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1E0" w:firstRow="1" w:lastRow="1" w:firstColumn="1" w:lastColumn="1" w:noHBand="0" w:noVBand="0"/>
      </w:tblPr>
      <w:tblGrid>
        <w:gridCol w:w="3153"/>
        <w:gridCol w:w="6095"/>
      </w:tblGrid>
      <w:tr w:rsidR="007925E5" w:rsidRPr="003E2E27" w14:paraId="7E0761B0" w14:textId="77777777" w:rsidTr="00B52DAE">
        <w:trPr>
          <w:trHeight w:val="567"/>
        </w:trPr>
        <w:tc>
          <w:tcPr>
            <w:tcW w:w="3153" w:type="dxa"/>
          </w:tcPr>
          <w:p w14:paraId="066F92E2" w14:textId="3C5B7AEA" w:rsidR="006031CB" w:rsidRPr="003E2E27" w:rsidRDefault="006031CB" w:rsidP="006B72D7">
            <w:pPr>
              <w:pStyle w:val="NoSpacing"/>
              <w:jc w:val="center"/>
              <w:rPr>
                <w:rFonts w:ascii="Times New Roman" w:hAnsi="Times New Roman" w:cs="Times New Roman"/>
                <w:b/>
                <w:sz w:val="26"/>
                <w:szCs w:val="26"/>
                <w:highlight w:val="white"/>
              </w:rPr>
            </w:pPr>
            <w:bookmarkStart w:id="0" w:name="loai_2"/>
            <w:bookmarkStart w:id="1" w:name="_GoBack"/>
            <w:bookmarkEnd w:id="1"/>
            <w:r w:rsidRPr="003E2E27">
              <w:rPr>
                <w:rFonts w:ascii="Times New Roman" w:hAnsi="Times New Roman" w:cs="Times New Roman"/>
                <w:b/>
                <w:sz w:val="26"/>
                <w:szCs w:val="26"/>
                <w:highlight w:val="white"/>
              </w:rPr>
              <w:t>ỦY BAN NHÂN DÂN</w:t>
            </w:r>
          </w:p>
          <w:p w14:paraId="5BBE182F" w14:textId="77777777" w:rsidR="006031CB" w:rsidRPr="003E2E27" w:rsidRDefault="006031CB" w:rsidP="006B72D7">
            <w:pPr>
              <w:pStyle w:val="NoSpacing"/>
              <w:jc w:val="center"/>
              <w:rPr>
                <w:rFonts w:ascii="Times New Roman" w:hAnsi="Times New Roman" w:cs="Times New Roman"/>
                <w:b/>
                <w:sz w:val="26"/>
                <w:szCs w:val="26"/>
                <w:highlight w:val="white"/>
              </w:rPr>
            </w:pPr>
            <w:r w:rsidRPr="003E2E27">
              <w:rPr>
                <w:rFonts w:ascii="Times New Roman" w:hAnsi="Times New Roman" w:cs="Times New Roman"/>
                <w:b/>
                <w:sz w:val="26"/>
                <w:szCs w:val="26"/>
                <w:highlight w:val="white"/>
              </w:rPr>
              <w:t>TỈNH LẠNG SƠN</w:t>
            </w:r>
          </w:p>
          <w:p w14:paraId="3F510084" w14:textId="302E8CAB" w:rsidR="00B52DAE" w:rsidRPr="003E2E27" w:rsidRDefault="00B52DAE" w:rsidP="006B72D7">
            <w:pPr>
              <w:pStyle w:val="NoSpacing"/>
              <w:jc w:val="center"/>
              <w:rPr>
                <w:sz w:val="28"/>
                <w:szCs w:val="28"/>
                <w:highlight w:val="white"/>
              </w:rPr>
            </w:pPr>
            <w:r w:rsidRPr="003E2E27">
              <w:rPr>
                <w:noProof/>
                <w:sz w:val="28"/>
                <w:szCs w:val="28"/>
              </w:rPr>
              <mc:AlternateContent>
                <mc:Choice Requires="wps">
                  <w:drawing>
                    <wp:anchor distT="0" distB="0" distL="114300" distR="114300" simplePos="0" relativeHeight="251659264" behindDoc="0" locked="0" layoutInCell="1" allowOverlap="1" wp14:anchorId="04D74BD9" wp14:editId="69F93BBF">
                      <wp:simplePos x="0" y="0"/>
                      <wp:positionH relativeFrom="column">
                        <wp:posOffset>596265</wp:posOffset>
                      </wp:positionH>
                      <wp:positionV relativeFrom="paragraph">
                        <wp:posOffset>43180</wp:posOffset>
                      </wp:positionV>
                      <wp:extent cx="655320" cy="0"/>
                      <wp:effectExtent l="0" t="0" r="0" b="0"/>
                      <wp:wrapNone/>
                      <wp:docPr id="406747254" name="Straight Connector 4"/>
                      <wp:cNvGraphicFramePr/>
                      <a:graphic xmlns:a="http://schemas.openxmlformats.org/drawingml/2006/main">
                        <a:graphicData uri="http://schemas.microsoft.com/office/word/2010/wordprocessingShape">
                          <wps:wsp>
                            <wps:cNvCnPr/>
                            <wps:spPr>
                              <a:xfrm>
                                <a:off x="0" y="0"/>
                                <a:ext cx="655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AF46D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5pt,3.4pt" to="98.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nDmAEAAIcDAAAOAAAAZHJzL2Uyb0RvYy54bWysU9uO0zAQfUfiHyy/06RFu0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L25eb3hkurLU3PlRUr5HaAXZdNLZ0OxoTp1eJ8yx2LoBcKHa+S6y0cH&#10;BezCJzDCDhxrXdl1KODekTgobufwbV3ax1oVWSjGOreQ2j+TzthCgzoof0tc0DUihrwQvQ1Iv4ua&#10;50uq5oS/uD55LbafcDjWPtRycLers/NklnH6+Vzp1/9n9wMAAP//AwBQSwMEFAAGAAgAAAAhAJlA&#10;za/aAAAABgEAAA8AAABkcnMvZG93bnJldi54bWxMj8FOwzAQRO9I/IO1SNyo0yIFEuJUVSWEuCCa&#10;wt2Nt07AXke2k4a/x+VCj6MZzbyp1rM1bEIfekcClosMGFLrVE9awMf++e4RWIiSlDSOUMAPBljX&#10;11eVLJU70Q6nJmqWSiiUUkAX41ByHtoOrQwLNyAl7+i8lTFJr7ny8pTKreGrLMu5lT2lhU4OuO2w&#10;/W5GK8C8+ulTb/UmjC+7vPl6P67e9pMQtzfz5glYxDn+h+GMn9ChTkwHN5IKzAgo7ouUFJCnA2e7&#10;eFgCO/xpXlf8Er/+BQAA//8DAFBLAQItABQABgAIAAAAIQC2gziS/gAAAOEBAAATAAAAAAAAAAAA&#10;AAAAAAAAAABbQ29udGVudF9UeXBlc10ueG1sUEsBAi0AFAAGAAgAAAAhADj9If/WAAAAlAEAAAsA&#10;AAAAAAAAAAAAAAAALwEAAF9yZWxzLy5yZWxzUEsBAi0AFAAGAAgAAAAhAAdHicOYAQAAhwMAAA4A&#10;AAAAAAAAAAAAAAAALgIAAGRycy9lMm9Eb2MueG1sUEsBAi0AFAAGAAgAAAAhAJlAza/aAAAABgEA&#10;AA8AAAAAAAAAAAAAAAAA8gMAAGRycy9kb3ducmV2LnhtbFBLBQYAAAAABAAEAPMAAAD5BAAAAAA=&#10;" strokecolor="black [3200]" strokeweight=".5pt">
                      <v:stroke joinstyle="miter"/>
                    </v:line>
                  </w:pict>
                </mc:Fallback>
              </mc:AlternateContent>
            </w:r>
          </w:p>
        </w:tc>
        <w:tc>
          <w:tcPr>
            <w:tcW w:w="6095" w:type="dxa"/>
          </w:tcPr>
          <w:p w14:paraId="427663E0" w14:textId="77777777" w:rsidR="006031CB" w:rsidRPr="003E2E27" w:rsidRDefault="006031CB" w:rsidP="006B72D7">
            <w:pPr>
              <w:pStyle w:val="NoSpacing"/>
              <w:jc w:val="center"/>
              <w:rPr>
                <w:rFonts w:ascii="Times New Roman" w:hAnsi="Times New Roman" w:cs="Times New Roman"/>
                <w:b/>
                <w:sz w:val="26"/>
                <w:szCs w:val="26"/>
                <w:highlight w:val="white"/>
              </w:rPr>
            </w:pPr>
            <w:r w:rsidRPr="003E2E27">
              <w:rPr>
                <w:rFonts w:ascii="Times New Roman" w:hAnsi="Times New Roman" w:cs="Times New Roman"/>
                <w:b/>
                <w:sz w:val="26"/>
                <w:szCs w:val="26"/>
                <w:highlight w:val="white"/>
              </w:rPr>
              <w:t>CỘNG HÒA XÃ HỘI CHỦ NGHĨA VIỆT NAM</w:t>
            </w:r>
          </w:p>
          <w:p w14:paraId="6794E736" w14:textId="77777777" w:rsidR="006031CB" w:rsidRPr="003E2E27" w:rsidRDefault="006031CB" w:rsidP="006B72D7">
            <w:pPr>
              <w:pStyle w:val="NoSpacing"/>
              <w:jc w:val="center"/>
              <w:rPr>
                <w:rFonts w:ascii="Times New Roman" w:hAnsi="Times New Roman" w:cs="Times New Roman"/>
                <w:b/>
                <w:sz w:val="28"/>
                <w:szCs w:val="28"/>
                <w:highlight w:val="white"/>
              </w:rPr>
            </w:pPr>
            <w:r w:rsidRPr="003E2E27">
              <w:rPr>
                <w:rFonts w:ascii="Times New Roman" w:hAnsi="Times New Roman" w:cs="Times New Roman"/>
                <w:b/>
                <w:sz w:val="28"/>
                <w:szCs w:val="28"/>
                <w:highlight w:val="white"/>
              </w:rPr>
              <w:t xml:space="preserve">Độc lập </w:t>
            </w:r>
            <w:r w:rsidRPr="003E2E27">
              <w:rPr>
                <w:rFonts w:ascii="Times New Roman" w:hAnsi="Times New Roman" w:cs="Times New Roman"/>
                <w:bCs/>
                <w:sz w:val="28"/>
                <w:szCs w:val="28"/>
                <w:highlight w:val="white"/>
              </w:rPr>
              <w:t>-</w:t>
            </w:r>
            <w:r w:rsidRPr="003E2E27">
              <w:rPr>
                <w:rFonts w:ascii="Times New Roman" w:hAnsi="Times New Roman" w:cs="Times New Roman"/>
                <w:b/>
                <w:sz w:val="28"/>
                <w:szCs w:val="28"/>
                <w:highlight w:val="white"/>
              </w:rPr>
              <w:t xml:space="preserve"> Tự do </w:t>
            </w:r>
            <w:r w:rsidRPr="003E2E27">
              <w:rPr>
                <w:rFonts w:ascii="Times New Roman" w:hAnsi="Times New Roman" w:cs="Times New Roman"/>
                <w:bCs/>
                <w:sz w:val="28"/>
                <w:szCs w:val="28"/>
                <w:highlight w:val="white"/>
              </w:rPr>
              <w:t>-</w:t>
            </w:r>
            <w:r w:rsidRPr="003E2E27">
              <w:rPr>
                <w:rFonts w:ascii="Times New Roman" w:hAnsi="Times New Roman" w:cs="Times New Roman"/>
                <w:b/>
                <w:sz w:val="28"/>
                <w:szCs w:val="28"/>
                <w:highlight w:val="white"/>
              </w:rPr>
              <w:t xml:space="preserve"> Hạnh phúc</w:t>
            </w:r>
          </w:p>
          <w:p w14:paraId="4F5153C4" w14:textId="00FAADBB" w:rsidR="00B52DAE" w:rsidRPr="003E2E27" w:rsidRDefault="00B52DAE" w:rsidP="006B72D7">
            <w:pPr>
              <w:pStyle w:val="NoSpacing"/>
              <w:jc w:val="center"/>
              <w:rPr>
                <w:sz w:val="28"/>
                <w:szCs w:val="28"/>
                <w:highlight w:val="white"/>
              </w:rPr>
            </w:pPr>
            <w:r w:rsidRPr="003E2E27">
              <w:rPr>
                <w:noProof/>
                <w:sz w:val="28"/>
                <w:szCs w:val="28"/>
              </w:rPr>
              <mc:AlternateContent>
                <mc:Choice Requires="wps">
                  <w:drawing>
                    <wp:anchor distT="0" distB="0" distL="114300" distR="114300" simplePos="0" relativeHeight="251660288" behindDoc="0" locked="0" layoutInCell="1" allowOverlap="1" wp14:anchorId="2BE7861F" wp14:editId="5E1DEAED">
                      <wp:simplePos x="0" y="0"/>
                      <wp:positionH relativeFrom="column">
                        <wp:posOffset>819150</wp:posOffset>
                      </wp:positionH>
                      <wp:positionV relativeFrom="paragraph">
                        <wp:posOffset>28575</wp:posOffset>
                      </wp:positionV>
                      <wp:extent cx="2118360" cy="0"/>
                      <wp:effectExtent l="0" t="0" r="0" b="0"/>
                      <wp:wrapNone/>
                      <wp:docPr id="1231388768" name="Straight Connector 5"/>
                      <wp:cNvGraphicFramePr/>
                      <a:graphic xmlns:a="http://schemas.openxmlformats.org/drawingml/2006/main">
                        <a:graphicData uri="http://schemas.microsoft.com/office/word/2010/wordprocessingShape">
                          <wps:wsp>
                            <wps:cNvCnPr/>
                            <wps:spPr>
                              <a:xfrm>
                                <a:off x="0" y="0"/>
                                <a:ext cx="2118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5E56F2"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5pt,2.25pt" to="231.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ZzmgEAAJQDAAAOAAAAZHJzL2Uyb0RvYy54bWysU9tO4zAQfUfiHyy/0yRdCaGoKQ8geFkB&#10;YpcPMM64seSbxqZJ/56x26YIkFa72hfHlzln5pyZrK4na9gWMGrvOt4sas7ASd9rt+n4y++7iyvO&#10;YhKuF8Y76PgOIr9en5+txtDC0g/e9ICMSFxsx9DxIaXQVlWUA1gRFz6Ao0fl0YpER9xUPYqR2K2p&#10;lnV9WY0e+4BeQox0e7t/5OvCrxTI9KhUhMRMx6m2VFYs62teq/VKtBsUYdDyUIb4hyqs0I6SzlS3&#10;Ign2hvoLldUSffQqLaS3lVdKSygaSE1Tf1LzaxABihYyJ4bZpvj/aOXD9sY9IdkwhtjG8IRZxaTQ&#10;5i/Vx6Zi1m42C6bEJF0um+bqxyV5Ko9v1QkYMKZ78JblTceNdlmHaMX2Z0yUjEKPIXQ4pS67tDOQ&#10;g417BsV0T8magi5TATcG2VZQP4WU4FKTe0h8JTrDlDZmBtZ/Bh7iMxTKxPwNeEaUzN6lGWy18/hd&#10;9jQdS1b7+KMDe93Zglff70pTijXU+qLwMKZ5tj6eC/z0M63fAQAA//8DAFBLAwQUAAYACAAAACEA&#10;3b/ivN0AAAAHAQAADwAAAGRycy9kb3ducmV2LnhtbEyPQUvDQBCF74L/YRnBm90YatCYTSkFsRZK&#10;sQr1uM2OSTQ7G3a3TfrvHb3U48cb3vummI22E0f0oXWk4HaSgECqnGmpVvD+9nRzDyJETUZ3jlDB&#10;CQPMysuLQufGDfSKx22sBZdQyLWCJsY+lzJUDVodJq5H4uzTeasjo6+l8XrgctvJNEkyaXVLvNDo&#10;HhcNVt/bg1Ww9svlYr46fdHmww67dLXbvIzPSl1fjfNHEBHHeD6GX31Wh5Kd9u5AJoiOOX3gX6KC&#10;6R0IzqdZmoHY/7EsC/nfv/wBAAD//wMAUEsBAi0AFAAGAAgAAAAhALaDOJL+AAAA4QEAABMAAAAA&#10;AAAAAAAAAAAAAAAAAFtDb250ZW50X1R5cGVzXS54bWxQSwECLQAUAAYACAAAACEAOP0h/9YAAACU&#10;AQAACwAAAAAAAAAAAAAAAAAvAQAAX3JlbHMvLnJlbHNQSwECLQAUAAYACAAAACEAbqE2c5oBAACU&#10;AwAADgAAAAAAAAAAAAAAAAAuAgAAZHJzL2Uyb0RvYy54bWxQSwECLQAUAAYACAAAACEA3b/ivN0A&#10;AAAHAQAADwAAAAAAAAAAAAAAAAD0AwAAZHJzL2Rvd25yZXYueG1sUEsFBgAAAAAEAAQA8wAAAP4E&#10;AAAAAA==&#10;" strokecolor="#4472c4 [3204]" strokeweight=".5pt">
                      <v:stroke joinstyle="miter"/>
                    </v:line>
                  </w:pict>
                </mc:Fallback>
              </mc:AlternateContent>
            </w:r>
          </w:p>
        </w:tc>
      </w:tr>
    </w:tbl>
    <w:p w14:paraId="4D755745" w14:textId="1C9F36C1" w:rsidR="00702325" w:rsidRPr="003E2E27" w:rsidRDefault="00702325" w:rsidP="00B52DAE">
      <w:pPr>
        <w:spacing w:after="0" w:line="240" w:lineRule="auto"/>
        <w:jc w:val="center"/>
        <w:rPr>
          <w:rFonts w:ascii="Times New Roman" w:hAnsi="Times New Roman" w:cs="Times New Roman"/>
          <w:b/>
          <w:sz w:val="28"/>
          <w:szCs w:val="28"/>
          <w:lang w:val="nl-NL"/>
        </w:rPr>
      </w:pPr>
    </w:p>
    <w:p w14:paraId="14C92E1C" w14:textId="77777777" w:rsidR="006031CB" w:rsidRPr="003E2E27" w:rsidRDefault="006031CB" w:rsidP="00B52DAE">
      <w:pPr>
        <w:spacing w:before="120" w:after="0" w:line="240" w:lineRule="auto"/>
        <w:jc w:val="center"/>
        <w:rPr>
          <w:rFonts w:ascii="Times New Roman" w:hAnsi="Times New Roman" w:cs="Times New Roman"/>
          <w:b/>
          <w:sz w:val="28"/>
          <w:szCs w:val="28"/>
          <w:lang w:val="nl-NL"/>
        </w:rPr>
      </w:pPr>
      <w:r w:rsidRPr="003E2E27">
        <w:rPr>
          <w:rFonts w:ascii="Times New Roman" w:hAnsi="Times New Roman" w:cs="Times New Roman"/>
          <w:b/>
          <w:sz w:val="28"/>
          <w:szCs w:val="28"/>
          <w:lang w:val="nl-NL"/>
        </w:rPr>
        <w:t>QUY CHẾ</w:t>
      </w:r>
    </w:p>
    <w:p w14:paraId="19F0BC8B" w14:textId="77777777" w:rsidR="00097302" w:rsidRPr="003E2E27" w:rsidRDefault="006031CB" w:rsidP="006B72D7">
      <w:pPr>
        <w:spacing w:after="0" w:line="240" w:lineRule="auto"/>
        <w:jc w:val="center"/>
        <w:rPr>
          <w:rFonts w:ascii="Times New Roman" w:hAnsi="Times New Roman" w:cs="Times New Roman"/>
          <w:b/>
          <w:sz w:val="28"/>
          <w:szCs w:val="28"/>
          <w:lang w:val="nl-NL"/>
        </w:rPr>
      </w:pPr>
      <w:r w:rsidRPr="003E2E27">
        <w:rPr>
          <w:rFonts w:ascii="Times New Roman" w:hAnsi="Times New Roman" w:cs="Times New Roman"/>
          <w:b/>
          <w:sz w:val="28"/>
          <w:szCs w:val="28"/>
          <w:lang w:val="nl-NL"/>
        </w:rPr>
        <w:t xml:space="preserve">Phối hợp về xây dựng cơ sở dữ liệu, chia sẻ, cung cấp thông tin, </w:t>
      </w:r>
    </w:p>
    <w:p w14:paraId="04FA985B" w14:textId="437DF0BF" w:rsidR="006031CB" w:rsidRPr="003E2E27" w:rsidRDefault="006031CB" w:rsidP="00097302">
      <w:pPr>
        <w:spacing w:after="0" w:line="240" w:lineRule="auto"/>
        <w:jc w:val="center"/>
        <w:rPr>
          <w:rFonts w:ascii="Times New Roman" w:hAnsi="Times New Roman" w:cs="Times New Roman"/>
          <w:b/>
          <w:sz w:val="28"/>
          <w:szCs w:val="28"/>
          <w:lang w:val="nl-NL"/>
        </w:rPr>
      </w:pPr>
      <w:r w:rsidRPr="003E2E27">
        <w:rPr>
          <w:rFonts w:ascii="Times New Roman" w:hAnsi="Times New Roman" w:cs="Times New Roman"/>
          <w:b/>
          <w:sz w:val="28"/>
          <w:szCs w:val="28"/>
          <w:lang w:val="nl-NL"/>
        </w:rPr>
        <w:t>dữ liệu về nhà ở và thị trường bất động sản trên địa bàn tỉnh</w:t>
      </w:r>
      <w:r w:rsidRPr="003E2E27">
        <w:rPr>
          <w:rFonts w:ascii="Times New Roman" w:hAnsi="Times New Roman" w:cs="Times New Roman"/>
          <w:b/>
          <w:spacing w:val="-4"/>
          <w:sz w:val="28"/>
          <w:szCs w:val="28"/>
          <w:lang w:val="nl-NL"/>
        </w:rPr>
        <w:t xml:space="preserve"> </w:t>
      </w:r>
      <w:r w:rsidRPr="003E2E27">
        <w:rPr>
          <w:rFonts w:ascii="Times New Roman" w:hAnsi="Times New Roman" w:cs="Times New Roman"/>
          <w:b/>
          <w:sz w:val="28"/>
          <w:szCs w:val="28"/>
          <w:lang w:val="nl-NL"/>
        </w:rPr>
        <w:t>Lạng Sơn</w:t>
      </w:r>
    </w:p>
    <w:p w14:paraId="1CB386AB" w14:textId="1FA6E4CA" w:rsidR="006031CB" w:rsidRPr="003E2E27" w:rsidRDefault="006031CB" w:rsidP="006B72D7">
      <w:pPr>
        <w:spacing w:after="0" w:line="240" w:lineRule="auto"/>
        <w:jc w:val="center"/>
        <w:rPr>
          <w:rFonts w:ascii="Times New Roman" w:hAnsi="Times New Roman" w:cs="Times New Roman"/>
          <w:i/>
          <w:iCs/>
          <w:sz w:val="28"/>
          <w:szCs w:val="28"/>
          <w:highlight w:val="white"/>
          <w:lang w:val="nl-NL"/>
        </w:rPr>
      </w:pPr>
      <w:r w:rsidRPr="003E2E27">
        <w:rPr>
          <w:rFonts w:ascii="Times New Roman" w:hAnsi="Times New Roman" w:cs="Times New Roman"/>
          <w:i/>
          <w:iCs/>
          <w:sz w:val="28"/>
          <w:szCs w:val="28"/>
          <w:highlight w:val="white"/>
          <w:lang w:val="nl-NL"/>
        </w:rPr>
        <w:t xml:space="preserve">(Kèm theo Quyết định số </w:t>
      </w:r>
      <w:r w:rsidR="001002F6" w:rsidRPr="003E2E27">
        <w:rPr>
          <w:rFonts w:ascii="Times New Roman" w:hAnsi="Times New Roman" w:cs="Times New Roman"/>
          <w:i/>
          <w:iCs/>
          <w:sz w:val="28"/>
          <w:szCs w:val="28"/>
          <w:highlight w:val="white"/>
          <w:lang w:val="nl-NL"/>
        </w:rPr>
        <w:t xml:space="preserve"> </w:t>
      </w:r>
      <w:r w:rsidR="009B2ADE">
        <w:rPr>
          <w:rFonts w:ascii="Times New Roman" w:hAnsi="Times New Roman" w:cs="Times New Roman"/>
          <w:i/>
          <w:iCs/>
          <w:sz w:val="28"/>
          <w:szCs w:val="28"/>
          <w:highlight w:val="white"/>
          <w:lang w:val="nl-NL"/>
        </w:rPr>
        <w:t>66</w:t>
      </w:r>
      <w:r w:rsidR="001002F6" w:rsidRPr="003E2E27">
        <w:rPr>
          <w:rFonts w:ascii="Times New Roman" w:hAnsi="Times New Roman" w:cs="Times New Roman"/>
          <w:i/>
          <w:iCs/>
          <w:sz w:val="28"/>
          <w:szCs w:val="28"/>
          <w:highlight w:val="white"/>
          <w:lang w:val="nl-NL"/>
        </w:rPr>
        <w:t xml:space="preserve">/2024/QĐ-UBND ngày </w:t>
      </w:r>
      <w:r w:rsidR="009B2ADE">
        <w:rPr>
          <w:rFonts w:ascii="Times New Roman" w:hAnsi="Times New Roman" w:cs="Times New Roman"/>
          <w:i/>
          <w:iCs/>
          <w:sz w:val="28"/>
          <w:szCs w:val="28"/>
          <w:highlight w:val="white"/>
          <w:lang w:val="nl-NL"/>
        </w:rPr>
        <w:t>23</w:t>
      </w:r>
      <w:r w:rsidRPr="003E2E27">
        <w:rPr>
          <w:rFonts w:ascii="Times New Roman" w:hAnsi="Times New Roman" w:cs="Times New Roman"/>
          <w:i/>
          <w:iCs/>
          <w:sz w:val="28"/>
          <w:szCs w:val="28"/>
          <w:highlight w:val="white"/>
          <w:lang w:val="nl-NL"/>
        </w:rPr>
        <w:t xml:space="preserve"> th</w:t>
      </w:r>
      <w:r w:rsidRPr="003E2E27">
        <w:rPr>
          <w:rFonts w:ascii="Times New Roman" w:hAnsi="Times New Roman" w:cs="Times New Roman"/>
          <w:i/>
          <w:iCs/>
          <w:sz w:val="28"/>
          <w:szCs w:val="28"/>
          <w:lang w:val="nl-NL"/>
        </w:rPr>
        <w:t xml:space="preserve">áng </w:t>
      </w:r>
      <w:r w:rsidR="009B2ADE">
        <w:rPr>
          <w:rFonts w:ascii="Times New Roman" w:hAnsi="Times New Roman" w:cs="Times New Roman"/>
          <w:i/>
          <w:iCs/>
          <w:sz w:val="28"/>
          <w:szCs w:val="28"/>
          <w:highlight w:val="white"/>
          <w:lang w:val="nl-NL"/>
        </w:rPr>
        <w:t>12</w:t>
      </w:r>
      <w:r w:rsidRPr="003E2E27">
        <w:rPr>
          <w:rFonts w:ascii="Times New Roman" w:hAnsi="Times New Roman" w:cs="Times New Roman"/>
          <w:i/>
          <w:iCs/>
          <w:sz w:val="28"/>
          <w:szCs w:val="28"/>
          <w:highlight w:val="white"/>
          <w:lang w:val="nl-NL"/>
        </w:rPr>
        <w:t xml:space="preserve"> n</w:t>
      </w:r>
      <w:r w:rsidRPr="003E2E27">
        <w:rPr>
          <w:rFonts w:ascii="Times New Roman" w:hAnsi="Times New Roman" w:cs="Times New Roman"/>
          <w:i/>
          <w:iCs/>
          <w:sz w:val="28"/>
          <w:szCs w:val="28"/>
          <w:lang w:val="nl-NL"/>
        </w:rPr>
        <w:t xml:space="preserve">ăm </w:t>
      </w:r>
      <w:r w:rsidRPr="003E2E27">
        <w:rPr>
          <w:rFonts w:ascii="Times New Roman" w:hAnsi="Times New Roman" w:cs="Times New Roman"/>
          <w:i/>
          <w:iCs/>
          <w:sz w:val="28"/>
          <w:szCs w:val="28"/>
          <w:highlight w:val="white"/>
          <w:lang w:val="nl-NL"/>
        </w:rPr>
        <w:t>2024</w:t>
      </w:r>
    </w:p>
    <w:p w14:paraId="2E421D06" w14:textId="2B1F47B0" w:rsidR="006031CB" w:rsidRPr="003E2E27" w:rsidRDefault="006031CB" w:rsidP="006B72D7">
      <w:pPr>
        <w:spacing w:after="0" w:line="240" w:lineRule="auto"/>
        <w:jc w:val="center"/>
        <w:rPr>
          <w:rFonts w:ascii="Times New Roman" w:hAnsi="Times New Roman" w:cs="Times New Roman"/>
          <w:i/>
          <w:iCs/>
          <w:sz w:val="28"/>
          <w:szCs w:val="28"/>
          <w:highlight w:val="white"/>
          <w:lang w:val="nl-NL"/>
        </w:rPr>
      </w:pPr>
      <w:r w:rsidRPr="003E2E27">
        <w:rPr>
          <w:rFonts w:ascii="Times New Roman" w:hAnsi="Times New Roman" w:cs="Times New Roman"/>
          <w:i/>
          <w:iCs/>
          <w:sz w:val="28"/>
          <w:szCs w:val="28"/>
          <w:highlight w:val="white"/>
          <w:lang w:val="nl-NL"/>
        </w:rPr>
        <w:t>của Ủy ban nhân dân tỉnh Lạng Sơn)</w:t>
      </w:r>
    </w:p>
    <w:p w14:paraId="0158D2F0" w14:textId="3CCA7584" w:rsidR="00D905D2" w:rsidRPr="003E2E27" w:rsidRDefault="00702325" w:rsidP="006B72D7">
      <w:pPr>
        <w:spacing w:after="0" w:line="240" w:lineRule="auto"/>
        <w:jc w:val="center"/>
        <w:rPr>
          <w:rFonts w:ascii="Times New Roman" w:hAnsi="Times New Roman" w:cs="Times New Roman"/>
          <w:b/>
          <w:bCs/>
          <w:sz w:val="28"/>
          <w:szCs w:val="28"/>
          <w:lang w:val="nl-NL"/>
        </w:rPr>
      </w:pPr>
      <w:r w:rsidRPr="003E2E27">
        <w:rPr>
          <w:rFonts w:ascii="Times New Roman" w:hAnsi="Times New Roman" w:cs="Times New Roman"/>
          <w:b/>
          <w:bCs/>
          <w:noProof/>
          <w:sz w:val="28"/>
          <w:szCs w:val="28"/>
        </w:rPr>
        <mc:AlternateContent>
          <mc:Choice Requires="wps">
            <w:drawing>
              <wp:anchor distT="0" distB="0" distL="114300" distR="114300" simplePos="0" relativeHeight="251653120" behindDoc="0" locked="0" layoutInCell="1" allowOverlap="1" wp14:anchorId="69243094" wp14:editId="52974D60">
                <wp:simplePos x="0" y="0"/>
                <wp:positionH relativeFrom="column">
                  <wp:posOffset>2252345</wp:posOffset>
                </wp:positionH>
                <wp:positionV relativeFrom="paragraph">
                  <wp:posOffset>39039</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CF0C66"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5pt,3.05pt" to="2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FZieNjbAAAABwEAAA8AAABkcnMvZG93bnJldi54bWxMjkFP&#10;wkAQhe8m/ofNmHghsAsImNotMWpvXkCJ16Ed28bubOkuUP31jl70+OW9vPel68G16kR9aDxbmE4M&#10;KOLClw1XFl5f8vEtqBCRS2w9k4VPCrDOLi9STEp/5g2dtrFSMsIhQQt1jF2idShqchgmviOW7N33&#10;DqNgX+myx7OMu1bPjFlqhw3LQ40dPdRUfGyPzkLId3TIv0bFyLzNK0+zw+PzE1p7fTXc34GKNMS/&#10;Mvzoizpk4rT3Ry6Dai3MFzcrqVpYTkFJvlgZ4f0v6yzV//2zbwAAAP//AwBQSwECLQAUAAYACAAA&#10;ACEAtoM4kv4AAADhAQAAEwAAAAAAAAAAAAAAAAAAAAAAW0NvbnRlbnRfVHlwZXNdLnhtbFBLAQIt&#10;ABQABgAIAAAAIQA4/SH/1gAAAJQBAAALAAAAAAAAAAAAAAAAAC8BAABfcmVscy8ucmVsc1BLAQIt&#10;ABQABgAIAAAAIQDZtXUQsAEAAEgDAAAOAAAAAAAAAAAAAAAAAC4CAABkcnMvZTJvRG9jLnhtbFBL&#10;AQItABQABgAIAAAAIQBWYnjY2wAAAAcBAAAPAAAAAAAAAAAAAAAAAAoEAABkcnMvZG93bnJldi54&#10;bWxQSwUGAAAAAAQABADzAAAAEgUAAAAA&#10;"/>
            </w:pict>
          </mc:Fallback>
        </mc:AlternateContent>
      </w:r>
    </w:p>
    <w:p w14:paraId="39A826FC" w14:textId="77777777" w:rsidR="006031CB" w:rsidRPr="003E2E27" w:rsidRDefault="006031CB" w:rsidP="00B52DAE">
      <w:pPr>
        <w:pStyle w:val="NoSpacing"/>
        <w:spacing w:before="120"/>
        <w:jc w:val="center"/>
        <w:rPr>
          <w:rFonts w:ascii="Times New Roman" w:hAnsi="Times New Roman" w:cs="Times New Roman"/>
          <w:b/>
          <w:sz w:val="28"/>
          <w:szCs w:val="28"/>
          <w:lang w:val="nl-NL"/>
        </w:rPr>
      </w:pPr>
      <w:r w:rsidRPr="003E2E27">
        <w:rPr>
          <w:rFonts w:ascii="Times New Roman" w:hAnsi="Times New Roman" w:cs="Times New Roman"/>
          <w:b/>
          <w:sz w:val="28"/>
          <w:szCs w:val="28"/>
          <w:lang w:val="vi-VN"/>
        </w:rPr>
        <w:t>Chương I</w:t>
      </w:r>
    </w:p>
    <w:p w14:paraId="02EC75CE" w14:textId="77777777" w:rsidR="006031CB" w:rsidRPr="003E2E27" w:rsidRDefault="006031CB" w:rsidP="008840B9">
      <w:pPr>
        <w:pStyle w:val="NoSpacing"/>
        <w:jc w:val="center"/>
        <w:rPr>
          <w:rFonts w:ascii="Times New Roman" w:hAnsi="Times New Roman" w:cs="Times New Roman"/>
          <w:b/>
          <w:sz w:val="28"/>
          <w:szCs w:val="28"/>
          <w:lang w:val="nl-NL"/>
        </w:rPr>
      </w:pPr>
      <w:r w:rsidRPr="003E2E27">
        <w:rPr>
          <w:rFonts w:ascii="Times New Roman" w:hAnsi="Times New Roman" w:cs="Times New Roman"/>
          <w:b/>
          <w:sz w:val="28"/>
          <w:szCs w:val="28"/>
          <w:lang w:val="vi-VN"/>
        </w:rPr>
        <w:t>QUY ĐỊNH CHUNG</w:t>
      </w:r>
    </w:p>
    <w:p w14:paraId="2BC92EDF" w14:textId="77777777" w:rsidR="00B52DAE" w:rsidRPr="003E2E27" w:rsidRDefault="00B52DAE" w:rsidP="00B52DAE">
      <w:pPr>
        <w:spacing w:before="120" w:after="0" w:line="240" w:lineRule="auto"/>
        <w:ind w:firstLine="709"/>
        <w:jc w:val="both"/>
        <w:rPr>
          <w:rFonts w:ascii="Times New Roman" w:hAnsi="Times New Roman" w:cs="Times New Roman"/>
          <w:b/>
          <w:bCs/>
          <w:sz w:val="28"/>
          <w:szCs w:val="28"/>
          <w:lang w:val="nl-NL"/>
        </w:rPr>
      </w:pPr>
      <w:bookmarkStart w:id="2" w:name="dieu_1_1"/>
      <w:bookmarkEnd w:id="0"/>
    </w:p>
    <w:p w14:paraId="5F6C45B0" w14:textId="75FDFC69" w:rsidR="00A666BC" w:rsidRPr="003E2E27" w:rsidRDefault="00A666BC" w:rsidP="00B52DAE">
      <w:pPr>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b/>
          <w:bCs/>
          <w:sz w:val="28"/>
          <w:szCs w:val="28"/>
          <w:lang w:val="nl-NL"/>
        </w:rPr>
        <w:t>Điều 1. Phạm vi điều chỉnh</w:t>
      </w:r>
      <w:bookmarkEnd w:id="2"/>
    </w:p>
    <w:p w14:paraId="07C4E7B1" w14:textId="2B822861" w:rsidR="00131CE1" w:rsidRPr="003E2E27" w:rsidRDefault="00131CE1" w:rsidP="00B52DAE">
      <w:pPr>
        <w:spacing w:before="120" w:after="0" w:line="240" w:lineRule="auto"/>
        <w:ind w:firstLine="720"/>
        <w:jc w:val="both"/>
        <w:rPr>
          <w:rFonts w:ascii="Times New Roman" w:hAnsi="Times New Roman" w:cs="Times New Roman"/>
          <w:sz w:val="28"/>
          <w:szCs w:val="28"/>
          <w:lang w:val="nl-NL"/>
        </w:rPr>
      </w:pPr>
      <w:bookmarkStart w:id="3" w:name="dieu_2_1"/>
      <w:r w:rsidRPr="003E2E27">
        <w:rPr>
          <w:rFonts w:ascii="Times New Roman" w:hAnsi="Times New Roman" w:cs="Times New Roman"/>
          <w:sz w:val="28"/>
          <w:szCs w:val="28"/>
          <w:lang w:val="nl-NL"/>
        </w:rPr>
        <w:t>Quy chế này quy định nguyên tắc, nội dung, hình thức phối hợp và trách nhiệm, quyền hạn của cơ quan, tổ chức</w:t>
      </w:r>
      <w:r w:rsidR="00B83041" w:rsidRPr="003E2E27">
        <w:rPr>
          <w:rFonts w:ascii="Times New Roman" w:hAnsi="Times New Roman" w:cs="Times New Roman"/>
          <w:sz w:val="28"/>
          <w:szCs w:val="28"/>
          <w:lang w:val="nl-NL"/>
        </w:rPr>
        <w:t>, chủ đầu tư,</w:t>
      </w:r>
      <w:r w:rsidRPr="003E2E27">
        <w:rPr>
          <w:rFonts w:ascii="Times New Roman" w:hAnsi="Times New Roman" w:cs="Times New Roman"/>
          <w:sz w:val="28"/>
          <w:szCs w:val="28"/>
          <w:lang w:val="nl-NL"/>
        </w:rPr>
        <w:t xml:space="preserve"> </w:t>
      </w:r>
      <w:r w:rsidR="00B83041" w:rsidRPr="003E2E27">
        <w:rPr>
          <w:rFonts w:ascii="Times New Roman" w:hAnsi="Times New Roman" w:cs="Times New Roman"/>
          <w:sz w:val="28"/>
          <w:szCs w:val="28"/>
          <w:lang w:val="nl-NL"/>
        </w:rPr>
        <w:t xml:space="preserve">doanh nghiệp kinh doanh bất động sản </w:t>
      </w:r>
      <w:r w:rsidRPr="003E2E27">
        <w:rPr>
          <w:rFonts w:ascii="Times New Roman" w:hAnsi="Times New Roman" w:cs="Times New Roman"/>
          <w:sz w:val="28"/>
          <w:szCs w:val="28"/>
          <w:lang w:val="nl-NL"/>
        </w:rPr>
        <w:t xml:space="preserve">trong việc xây dựng </w:t>
      </w:r>
      <w:r w:rsidR="00537E42" w:rsidRPr="003E2E27">
        <w:rPr>
          <w:rFonts w:ascii="Times New Roman" w:hAnsi="Times New Roman" w:cs="Times New Roman"/>
          <w:sz w:val="28"/>
          <w:szCs w:val="28"/>
          <w:lang w:val="nl-NL"/>
        </w:rPr>
        <w:t>cơ sở dữ liệu, chia sẻ, cung cấp thông tin, dữ liệu về nhà ở và thị trường bất động sản trên địa bàn tỉnh Lạng Sơn</w:t>
      </w:r>
      <w:r w:rsidR="00B455FD" w:rsidRPr="003E2E27">
        <w:rPr>
          <w:rFonts w:ascii="Times New Roman" w:hAnsi="Times New Roman" w:cs="Times New Roman"/>
          <w:sz w:val="28"/>
          <w:szCs w:val="28"/>
          <w:lang w:val="nl-NL"/>
        </w:rPr>
        <w:t>.</w:t>
      </w:r>
    </w:p>
    <w:p w14:paraId="25992F01" w14:textId="27F9283A" w:rsidR="00A666BC" w:rsidRPr="003E2E27" w:rsidRDefault="00A666BC" w:rsidP="00B52DAE">
      <w:pPr>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b/>
          <w:bCs/>
          <w:sz w:val="28"/>
          <w:szCs w:val="28"/>
          <w:lang w:val="nl-NL"/>
        </w:rPr>
        <w:t>Điều 2. Đối tượng áp dụng</w:t>
      </w:r>
      <w:bookmarkEnd w:id="3"/>
    </w:p>
    <w:p w14:paraId="00ACF9A8" w14:textId="6DF6BBCD" w:rsidR="00A666BC" w:rsidRPr="003E2E27" w:rsidRDefault="00A666BC" w:rsidP="00B52DAE">
      <w:pPr>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Quy chế </w:t>
      </w:r>
      <w:r w:rsidR="00327BE1" w:rsidRPr="003E2E27">
        <w:rPr>
          <w:rFonts w:ascii="Times New Roman" w:hAnsi="Times New Roman" w:cs="Times New Roman"/>
          <w:sz w:val="28"/>
          <w:szCs w:val="28"/>
          <w:lang w:val="nl-NL"/>
        </w:rPr>
        <w:t xml:space="preserve">này áp dụng </w:t>
      </w:r>
      <w:r w:rsidR="00697FDD" w:rsidRPr="003E2E27">
        <w:rPr>
          <w:rFonts w:ascii="Times New Roman" w:hAnsi="Times New Roman" w:cs="Times New Roman"/>
          <w:sz w:val="28"/>
          <w:szCs w:val="28"/>
          <w:lang w:val="nl-NL"/>
        </w:rPr>
        <w:t>đối với cơ quan, tổ chức</w:t>
      </w:r>
      <w:r w:rsidR="00767E3F" w:rsidRPr="003E2E27">
        <w:rPr>
          <w:rFonts w:ascii="Times New Roman" w:hAnsi="Times New Roman" w:cs="Times New Roman"/>
          <w:sz w:val="28"/>
          <w:szCs w:val="28"/>
          <w:lang w:val="nl-NL"/>
        </w:rPr>
        <w:t xml:space="preserve">, </w:t>
      </w:r>
      <w:r w:rsidR="00B83041" w:rsidRPr="003E2E27">
        <w:rPr>
          <w:rFonts w:ascii="Times New Roman" w:hAnsi="Times New Roman" w:cs="Times New Roman"/>
          <w:sz w:val="28"/>
          <w:szCs w:val="28"/>
          <w:lang w:val="nl-NL"/>
        </w:rPr>
        <w:t xml:space="preserve">chủ đầu tư, </w:t>
      </w:r>
      <w:r w:rsidR="00767E3F" w:rsidRPr="003E2E27">
        <w:rPr>
          <w:rFonts w:ascii="Times New Roman" w:hAnsi="Times New Roman" w:cs="Times New Roman"/>
          <w:sz w:val="28"/>
          <w:szCs w:val="28"/>
          <w:lang w:val="nl-NL"/>
        </w:rPr>
        <w:t xml:space="preserve">doanh nghiệp kinh doanh bất động sản </w:t>
      </w:r>
      <w:r w:rsidR="00697FDD" w:rsidRPr="003E2E27">
        <w:rPr>
          <w:rFonts w:ascii="Times New Roman" w:hAnsi="Times New Roman" w:cs="Times New Roman"/>
          <w:sz w:val="28"/>
          <w:szCs w:val="28"/>
          <w:lang w:val="nl-NL"/>
        </w:rPr>
        <w:t xml:space="preserve">có liên quan đến việc </w:t>
      </w:r>
      <w:r w:rsidR="00537E42" w:rsidRPr="003E2E27">
        <w:rPr>
          <w:rFonts w:ascii="Times New Roman" w:hAnsi="Times New Roman" w:cs="Times New Roman"/>
          <w:sz w:val="28"/>
          <w:szCs w:val="28"/>
          <w:lang w:val="nl-NL"/>
        </w:rPr>
        <w:t>xây dựng cơ sở dữ liệu, chia sẻ, cung cấp thông tin, dữ liệu về nhà ở và thị trường bất động sản trên địa bàn tỉnh Lạng Sơn</w:t>
      </w:r>
      <w:r w:rsidRPr="003E2E27">
        <w:rPr>
          <w:rFonts w:ascii="Times New Roman" w:hAnsi="Times New Roman" w:cs="Times New Roman"/>
          <w:sz w:val="28"/>
          <w:szCs w:val="28"/>
          <w:lang w:val="nl-NL"/>
        </w:rPr>
        <w:t>.</w:t>
      </w:r>
    </w:p>
    <w:p w14:paraId="06F24FAB" w14:textId="77777777" w:rsidR="00A666BC" w:rsidRPr="003E2E27" w:rsidRDefault="00A666BC" w:rsidP="00B52DAE">
      <w:pPr>
        <w:spacing w:before="120" w:after="0" w:line="240" w:lineRule="auto"/>
        <w:ind w:firstLine="720"/>
        <w:jc w:val="both"/>
        <w:rPr>
          <w:rFonts w:ascii="Times New Roman" w:hAnsi="Times New Roman" w:cs="Times New Roman"/>
          <w:sz w:val="28"/>
          <w:szCs w:val="28"/>
          <w:lang w:val="nl-NL"/>
        </w:rPr>
      </w:pPr>
      <w:bookmarkStart w:id="4" w:name="dieu_3_1"/>
      <w:r w:rsidRPr="003E2E27">
        <w:rPr>
          <w:rFonts w:ascii="Times New Roman" w:hAnsi="Times New Roman" w:cs="Times New Roman"/>
          <w:b/>
          <w:bCs/>
          <w:sz w:val="28"/>
          <w:szCs w:val="28"/>
          <w:lang w:val="nl-NL"/>
        </w:rPr>
        <w:t>Điều 3. Nguyên tắc phối hợp</w:t>
      </w:r>
      <w:bookmarkEnd w:id="4"/>
    </w:p>
    <w:p w14:paraId="18E6F7FD" w14:textId="77777777" w:rsidR="00A666BC" w:rsidRPr="003E2E27" w:rsidRDefault="00A666BC" w:rsidP="00B52DAE">
      <w:pPr>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1. Việc phối hợp phải kịp thời, đồng bộ, chặt chẽ, thống nhất, thường xuyên, đảm bảo đúng quy định pháp luật hiện hành.</w:t>
      </w:r>
    </w:p>
    <w:p w14:paraId="6FC471F9" w14:textId="51899778" w:rsidR="00A666BC" w:rsidRPr="003E2E27" w:rsidRDefault="00A666BC" w:rsidP="00B52DAE">
      <w:pPr>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2. </w:t>
      </w:r>
      <w:r w:rsidR="00537E42" w:rsidRPr="003E2E27">
        <w:rPr>
          <w:rFonts w:ascii="Times New Roman" w:hAnsi="Times New Roman" w:cs="Times New Roman"/>
          <w:sz w:val="28"/>
          <w:szCs w:val="28"/>
          <w:lang w:val="nl-NL"/>
        </w:rPr>
        <w:t>Tuân thủ các nguyên tắc về xây dựng, quản lý và sử dụng thông tin, dữ liệu về nhà ở và thị trường bất động sản quy định tại Điều 4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và các quy định có liên quan của các cấp có thẩm quyền</w:t>
      </w:r>
      <w:r w:rsidRPr="003E2E27">
        <w:rPr>
          <w:rFonts w:ascii="Times New Roman" w:hAnsi="Times New Roman" w:cs="Times New Roman"/>
          <w:sz w:val="28"/>
          <w:szCs w:val="28"/>
          <w:lang w:val="nl-NL"/>
        </w:rPr>
        <w:t>.</w:t>
      </w:r>
    </w:p>
    <w:p w14:paraId="5E554378" w14:textId="6A05DD37" w:rsidR="00A666BC" w:rsidRPr="003E2E27" w:rsidRDefault="00A666BC" w:rsidP="00B52DAE">
      <w:pPr>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3. </w:t>
      </w:r>
      <w:r w:rsidR="00AA2EFA" w:rsidRPr="003E2E27">
        <w:rPr>
          <w:rFonts w:ascii="Times New Roman" w:hAnsi="Times New Roman" w:cs="Times New Roman"/>
          <w:sz w:val="28"/>
          <w:szCs w:val="28"/>
          <w:lang w:val="nl-NL"/>
        </w:rPr>
        <w:t>C</w:t>
      </w:r>
      <w:r w:rsidRPr="003E2E27">
        <w:rPr>
          <w:rFonts w:ascii="Times New Roman" w:hAnsi="Times New Roman" w:cs="Times New Roman"/>
          <w:sz w:val="28"/>
          <w:szCs w:val="28"/>
          <w:lang w:val="nl-NL"/>
        </w:rPr>
        <w:t>hia sẻ, cung cấp thông tin, dữ liệu về nhà ở và thị trường bất động sản trên cơ sở chức năng, nhiệm vụ, quyền hạn của từng cơ quan, tổ chức.</w:t>
      </w:r>
    </w:p>
    <w:p w14:paraId="10B78E5A" w14:textId="01844EBA" w:rsidR="00AD4429" w:rsidRPr="003E2E27" w:rsidRDefault="00A666BC" w:rsidP="00B52DAE">
      <w:pPr>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4. Việc trao đổi, cung cấp thông tin giữa các cơ quan, tổ chức phải </w:t>
      </w:r>
      <w:r w:rsidR="00EC07DE" w:rsidRPr="003E2E27">
        <w:rPr>
          <w:rFonts w:ascii="Times New Roman" w:hAnsi="Times New Roman" w:cs="Times New Roman"/>
          <w:sz w:val="28"/>
          <w:szCs w:val="28"/>
          <w:lang w:val="nl-NL"/>
        </w:rPr>
        <w:t xml:space="preserve">thực hiện </w:t>
      </w:r>
      <w:r w:rsidRPr="003E2E27">
        <w:rPr>
          <w:rFonts w:ascii="Times New Roman" w:hAnsi="Times New Roman" w:cs="Times New Roman"/>
          <w:sz w:val="28"/>
          <w:szCs w:val="28"/>
          <w:lang w:val="nl-NL"/>
        </w:rPr>
        <w:t>theo đúng quy định tại Nghị định số </w:t>
      </w:r>
      <w:hyperlink r:id="rId7" w:tgtFrame="_blank" w:tooltip="Nghị định 44/2022/NĐ-CP" w:history="1">
        <w:r w:rsidR="0003679C" w:rsidRPr="003E2E27">
          <w:rPr>
            <w:rStyle w:val="Hyperlink"/>
            <w:rFonts w:ascii="Times New Roman" w:hAnsi="Times New Roman" w:cs="Times New Roman"/>
            <w:color w:val="auto"/>
            <w:sz w:val="28"/>
            <w:szCs w:val="28"/>
            <w:u w:val="none"/>
            <w:lang w:val="nl-NL"/>
          </w:rPr>
          <w:t>94/2024/NĐ-CP</w:t>
        </w:r>
      </w:hyperlink>
      <w:r w:rsidRPr="003E2E27">
        <w:rPr>
          <w:rFonts w:ascii="Times New Roman" w:hAnsi="Times New Roman" w:cs="Times New Roman"/>
          <w:sz w:val="28"/>
          <w:szCs w:val="28"/>
          <w:lang w:val="nl-NL"/>
        </w:rPr>
        <w:t> và chịu trách nhiệm về toàn bộ nội dung, thông tin, dữ liệu do mình cung cấp.</w:t>
      </w:r>
      <w:bookmarkStart w:id="5" w:name="chuong_2"/>
    </w:p>
    <w:p w14:paraId="406BD863" w14:textId="77777777" w:rsidR="00B52DAE" w:rsidRPr="003E2E27" w:rsidRDefault="00B52DAE" w:rsidP="00107D03">
      <w:pPr>
        <w:pStyle w:val="NoSpacing"/>
        <w:spacing w:before="60"/>
        <w:jc w:val="center"/>
        <w:rPr>
          <w:rFonts w:ascii="Times New Roman" w:hAnsi="Times New Roman" w:cs="Times New Roman"/>
          <w:b/>
          <w:sz w:val="28"/>
          <w:szCs w:val="28"/>
          <w:lang w:val="nl-NL"/>
        </w:rPr>
      </w:pPr>
    </w:p>
    <w:p w14:paraId="69E04C72" w14:textId="77777777" w:rsidR="00B52DAE" w:rsidRPr="003E2E27" w:rsidRDefault="00B52DAE" w:rsidP="00107D03">
      <w:pPr>
        <w:pStyle w:val="NoSpacing"/>
        <w:spacing w:before="60"/>
        <w:jc w:val="center"/>
        <w:rPr>
          <w:rFonts w:ascii="Times New Roman" w:hAnsi="Times New Roman" w:cs="Times New Roman"/>
          <w:b/>
          <w:sz w:val="28"/>
          <w:szCs w:val="28"/>
          <w:lang w:val="nl-NL"/>
        </w:rPr>
      </w:pPr>
    </w:p>
    <w:p w14:paraId="59C0E80F" w14:textId="77777777" w:rsidR="00B52DAE" w:rsidRPr="003E2E27" w:rsidRDefault="00B52DAE" w:rsidP="00107D03">
      <w:pPr>
        <w:pStyle w:val="NoSpacing"/>
        <w:spacing w:before="60"/>
        <w:jc w:val="center"/>
        <w:rPr>
          <w:rFonts w:ascii="Times New Roman" w:hAnsi="Times New Roman" w:cs="Times New Roman"/>
          <w:b/>
          <w:sz w:val="28"/>
          <w:szCs w:val="28"/>
          <w:lang w:val="nl-NL"/>
        </w:rPr>
      </w:pPr>
    </w:p>
    <w:p w14:paraId="0DF7BAB8" w14:textId="5CE1B3F0" w:rsidR="00A666BC" w:rsidRPr="003E2E27" w:rsidRDefault="00A666BC" w:rsidP="00B52DAE">
      <w:pPr>
        <w:pStyle w:val="NoSpacing"/>
        <w:jc w:val="center"/>
        <w:rPr>
          <w:rFonts w:ascii="Times New Roman" w:hAnsi="Times New Roman" w:cs="Times New Roman"/>
          <w:b/>
          <w:sz w:val="28"/>
          <w:szCs w:val="28"/>
          <w:lang w:val="nl-NL"/>
        </w:rPr>
      </w:pPr>
      <w:r w:rsidRPr="003E2E27">
        <w:rPr>
          <w:rFonts w:ascii="Times New Roman" w:hAnsi="Times New Roman" w:cs="Times New Roman"/>
          <w:b/>
          <w:sz w:val="28"/>
          <w:szCs w:val="28"/>
          <w:lang w:val="nl-NL"/>
        </w:rPr>
        <w:lastRenderedPageBreak/>
        <w:t>Chương II</w:t>
      </w:r>
      <w:bookmarkEnd w:id="5"/>
    </w:p>
    <w:p w14:paraId="73C2CDFA" w14:textId="77777777" w:rsidR="00A666BC" w:rsidRPr="003E2E27" w:rsidRDefault="00A666BC" w:rsidP="00B52DAE">
      <w:pPr>
        <w:pStyle w:val="NoSpacing"/>
        <w:jc w:val="center"/>
        <w:rPr>
          <w:rFonts w:ascii="Times New Roman" w:hAnsi="Times New Roman" w:cs="Times New Roman"/>
          <w:b/>
          <w:sz w:val="28"/>
          <w:szCs w:val="28"/>
          <w:lang w:val="nl-NL"/>
        </w:rPr>
      </w:pPr>
      <w:bookmarkStart w:id="6" w:name="chuong_2_name"/>
      <w:r w:rsidRPr="003E2E27">
        <w:rPr>
          <w:rFonts w:ascii="Times New Roman" w:hAnsi="Times New Roman" w:cs="Times New Roman"/>
          <w:b/>
          <w:sz w:val="28"/>
          <w:szCs w:val="28"/>
          <w:lang w:val="nl-NL"/>
        </w:rPr>
        <w:t>QUY ĐỊNH CỤ THỂ</w:t>
      </w:r>
      <w:bookmarkEnd w:id="6"/>
    </w:p>
    <w:p w14:paraId="6970320C" w14:textId="77777777" w:rsidR="00B52DAE" w:rsidRPr="003E2E27" w:rsidRDefault="00B52DAE" w:rsidP="00B74912">
      <w:pPr>
        <w:spacing w:before="120" w:after="0" w:line="240" w:lineRule="auto"/>
        <w:ind w:firstLine="709"/>
        <w:jc w:val="both"/>
        <w:rPr>
          <w:rFonts w:ascii="Times New Roman" w:hAnsi="Times New Roman" w:cs="Times New Roman"/>
          <w:b/>
          <w:bCs/>
          <w:sz w:val="28"/>
          <w:szCs w:val="28"/>
          <w:lang w:val="nl-NL"/>
        </w:rPr>
      </w:pPr>
      <w:bookmarkStart w:id="7" w:name="dieu_4"/>
    </w:p>
    <w:p w14:paraId="1364E550" w14:textId="1F3FB0D9" w:rsidR="00A666BC" w:rsidRPr="003E2E27" w:rsidRDefault="00A666BC" w:rsidP="00B52DAE">
      <w:pPr>
        <w:widowControl w:val="0"/>
        <w:spacing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b/>
          <w:bCs/>
          <w:sz w:val="28"/>
          <w:szCs w:val="28"/>
          <w:lang w:val="nl-NL"/>
        </w:rPr>
        <w:t>Điều 4. Phối hợp trong việc xây dựng cơ sở dữ liệu về nhà ở và thị trường bất động sản</w:t>
      </w:r>
      <w:bookmarkEnd w:id="7"/>
    </w:p>
    <w:p w14:paraId="0E78DA49" w14:textId="06683618" w:rsidR="00027A05" w:rsidRPr="003E2E27" w:rsidRDefault="00F510A0"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Sở Xây dựng chủ trì, phối hợp với các sở, ngành, Ủy ban nhân dân </w:t>
      </w:r>
      <w:r w:rsidR="009C78F2" w:rsidRPr="003E2E27">
        <w:rPr>
          <w:rFonts w:ascii="Times New Roman" w:hAnsi="Times New Roman" w:cs="Times New Roman"/>
          <w:sz w:val="28"/>
          <w:szCs w:val="28"/>
          <w:lang w:val="nl-NL"/>
        </w:rPr>
        <w:t>các huyện, thành phố (</w:t>
      </w:r>
      <w:r w:rsidR="00895B46" w:rsidRPr="003E2E27">
        <w:rPr>
          <w:rFonts w:ascii="Times New Roman" w:hAnsi="Times New Roman" w:cs="Times New Roman"/>
          <w:sz w:val="28"/>
          <w:szCs w:val="28"/>
          <w:lang w:val="nl-NL"/>
        </w:rPr>
        <w:t xml:space="preserve">Ủy ban nhân dân </w:t>
      </w:r>
      <w:r w:rsidR="009C78F2" w:rsidRPr="003E2E27">
        <w:rPr>
          <w:rFonts w:ascii="Times New Roman" w:hAnsi="Times New Roman" w:cs="Times New Roman"/>
          <w:sz w:val="28"/>
          <w:szCs w:val="28"/>
          <w:lang w:val="nl-NL"/>
        </w:rPr>
        <w:t>cấp huyện)</w:t>
      </w:r>
      <w:r w:rsidR="00D42739" w:rsidRPr="003E2E27">
        <w:rPr>
          <w:rFonts w:ascii="Times New Roman" w:hAnsi="Times New Roman" w:cs="Times New Roman"/>
          <w:sz w:val="28"/>
          <w:szCs w:val="28"/>
          <w:lang w:val="nl-NL"/>
        </w:rPr>
        <w:t>, Ủy ban nhân dân các xã, phường (</w:t>
      </w:r>
      <w:r w:rsidR="00895B46" w:rsidRPr="003E2E27">
        <w:rPr>
          <w:rFonts w:ascii="Times New Roman" w:hAnsi="Times New Roman" w:cs="Times New Roman"/>
          <w:sz w:val="28"/>
          <w:szCs w:val="28"/>
          <w:lang w:val="nl-NL"/>
        </w:rPr>
        <w:t xml:space="preserve">Ủy ban nhân dân </w:t>
      </w:r>
      <w:r w:rsidR="00D42739" w:rsidRPr="003E2E27">
        <w:rPr>
          <w:rFonts w:ascii="Times New Roman" w:hAnsi="Times New Roman" w:cs="Times New Roman"/>
          <w:sz w:val="28"/>
          <w:szCs w:val="28"/>
          <w:lang w:val="nl-NL"/>
        </w:rPr>
        <w:t>cấ</w:t>
      </w:r>
      <w:r w:rsidR="000E2D71" w:rsidRPr="003E2E27">
        <w:rPr>
          <w:rFonts w:ascii="Times New Roman" w:hAnsi="Times New Roman" w:cs="Times New Roman"/>
          <w:sz w:val="28"/>
          <w:szCs w:val="28"/>
          <w:lang w:val="nl-NL"/>
        </w:rPr>
        <w:t xml:space="preserve">p xã) </w:t>
      </w:r>
      <w:r w:rsidR="00027A05" w:rsidRPr="003E2E27">
        <w:rPr>
          <w:rFonts w:ascii="Times New Roman" w:hAnsi="Times New Roman" w:cs="Times New Roman"/>
          <w:sz w:val="28"/>
          <w:szCs w:val="28"/>
          <w:lang w:val="nl-NL"/>
        </w:rPr>
        <w:t>và các tổ chức có liên quan thực hiện:</w:t>
      </w:r>
    </w:p>
    <w:p w14:paraId="48890703" w14:textId="0FC57F18" w:rsidR="00E52A01" w:rsidRPr="003E2E27" w:rsidRDefault="00E52A01"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1. Xây dựng, quản lý, cập nhật các thông tin, dữ liệu vào cơ sở dữ liệu về nhà ở và thị trường bất động sản tại địa phương.</w:t>
      </w:r>
    </w:p>
    <w:p w14:paraId="4BDEE1F8" w14:textId="0BFF27AE" w:rsidR="00E52A01" w:rsidRPr="003E2E27" w:rsidRDefault="00E52A01"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2. Tạo lập và bàn giao tài khoản truy cập cho các cơ quan, tổ chức trên địa bàn phục vụ công tác báo cáo, chia sẻ thông tin, dữ liệu về nhà ở và thị trường bất động sản</w:t>
      </w:r>
      <w:r w:rsidR="00097302" w:rsidRPr="003E2E27">
        <w:rPr>
          <w:rFonts w:ascii="Times New Roman" w:hAnsi="Times New Roman" w:cs="Times New Roman"/>
          <w:sz w:val="28"/>
          <w:szCs w:val="28"/>
          <w:lang w:val="nl-NL"/>
        </w:rPr>
        <w:t>.</w:t>
      </w:r>
    </w:p>
    <w:p w14:paraId="408FC5CE" w14:textId="6C078342" w:rsidR="00E52A01" w:rsidRPr="003E2E27" w:rsidRDefault="00E52A01"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Đối với chủ đầu tư dự án bất động sản, việc tạo lập và bàn giao tài khoản truy cập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sản.</w:t>
      </w:r>
    </w:p>
    <w:p w14:paraId="66A43A16" w14:textId="3BBBF3F5" w:rsidR="00E52A01" w:rsidRPr="003E2E27" w:rsidRDefault="00616D9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3</w:t>
      </w:r>
      <w:r w:rsidR="00E52A01" w:rsidRPr="003E2E27">
        <w:rPr>
          <w:rFonts w:ascii="Times New Roman" w:hAnsi="Times New Roman" w:cs="Times New Roman"/>
          <w:sz w:val="28"/>
          <w:szCs w:val="28"/>
          <w:lang w:val="nl-NL"/>
        </w:rPr>
        <w:t>. Đầu mối tiếp nhận các thông tin liên quan đến nhà ở và thị trường bất động sản địa phương do cơ quan, tổ chức</w:t>
      </w:r>
      <w:r w:rsidR="00AB1CAD" w:rsidRPr="003E2E27">
        <w:rPr>
          <w:rFonts w:ascii="Times New Roman" w:hAnsi="Times New Roman" w:cs="Times New Roman"/>
          <w:sz w:val="28"/>
          <w:szCs w:val="28"/>
          <w:lang w:val="nl-NL"/>
        </w:rPr>
        <w:t>, cá</w:t>
      </w:r>
      <w:r w:rsidR="00E52A01" w:rsidRPr="003E2E27">
        <w:rPr>
          <w:rFonts w:ascii="Times New Roman" w:hAnsi="Times New Roman" w:cs="Times New Roman"/>
          <w:sz w:val="28"/>
          <w:szCs w:val="28"/>
          <w:lang w:val="nl-NL"/>
        </w:rPr>
        <w:t xml:space="preserve"> nhân chia sẻ, cung cấp.</w:t>
      </w:r>
    </w:p>
    <w:p w14:paraId="45555E6B" w14:textId="5F83F120" w:rsidR="00E52A01" w:rsidRPr="003E2E27" w:rsidRDefault="00616D9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4</w:t>
      </w:r>
      <w:r w:rsidR="00E52A01" w:rsidRPr="003E2E27">
        <w:rPr>
          <w:rFonts w:ascii="Times New Roman" w:hAnsi="Times New Roman" w:cs="Times New Roman"/>
          <w:sz w:val="28"/>
          <w:szCs w:val="28"/>
          <w:lang w:val="nl-NL"/>
        </w:rPr>
        <w:t>. Chia sẻ, cung cấp thông tin cho các cơ quan, tổ chức có nhu cầu khai thác, sử dụng thông tin theo quy định của pháp luật.</w:t>
      </w:r>
    </w:p>
    <w:p w14:paraId="77141572" w14:textId="408728F8" w:rsidR="00E52A01" w:rsidRPr="003E2E27" w:rsidRDefault="00616D9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5</w:t>
      </w:r>
      <w:r w:rsidR="00E52A01" w:rsidRPr="003E2E27">
        <w:rPr>
          <w:rFonts w:ascii="Times New Roman" w:hAnsi="Times New Roman" w:cs="Times New Roman"/>
          <w:sz w:val="28"/>
          <w:szCs w:val="28"/>
          <w:lang w:val="nl-NL"/>
        </w:rPr>
        <w:t xml:space="preserve">. Thực hiện việc thu thập, phân tích, công bố các thông tin tổng hợp về nhà ở và thị trường bất động sản của địa phương theo quy định trên </w:t>
      </w:r>
      <w:r w:rsidR="008B3015" w:rsidRPr="003E2E27">
        <w:rPr>
          <w:rFonts w:ascii="Times New Roman" w:hAnsi="Times New Roman" w:cs="Times New Roman"/>
          <w:sz w:val="28"/>
          <w:szCs w:val="28"/>
          <w:lang w:val="nl-NL"/>
        </w:rPr>
        <w:t>c</w:t>
      </w:r>
      <w:r w:rsidR="00E52A01" w:rsidRPr="003E2E27">
        <w:rPr>
          <w:rFonts w:ascii="Times New Roman" w:hAnsi="Times New Roman" w:cs="Times New Roman"/>
          <w:sz w:val="28"/>
          <w:szCs w:val="28"/>
          <w:lang w:val="nl-NL"/>
        </w:rPr>
        <w:t>ổng thông tin của hệ thống thông tin về nhà ở và thị trường bất động sản và</w:t>
      </w:r>
      <w:r w:rsidR="008B3015" w:rsidRPr="003E2E27">
        <w:rPr>
          <w:rFonts w:ascii="Times New Roman" w:hAnsi="Times New Roman" w:cs="Times New Roman"/>
          <w:sz w:val="28"/>
          <w:szCs w:val="28"/>
          <w:lang w:val="nl-NL"/>
        </w:rPr>
        <w:t xml:space="preserve"> </w:t>
      </w:r>
      <w:r w:rsidR="00655F30" w:rsidRPr="003E2E27">
        <w:rPr>
          <w:rFonts w:ascii="Times New Roman" w:hAnsi="Times New Roman" w:cs="Times New Roman"/>
          <w:sz w:val="28"/>
          <w:szCs w:val="28"/>
          <w:lang w:val="nl-NL"/>
        </w:rPr>
        <w:t>cổng</w:t>
      </w:r>
      <w:r w:rsidR="00E52A01" w:rsidRPr="003E2E27">
        <w:rPr>
          <w:rFonts w:ascii="Times New Roman" w:hAnsi="Times New Roman" w:cs="Times New Roman"/>
          <w:sz w:val="28"/>
          <w:szCs w:val="28"/>
          <w:lang w:val="nl-NL"/>
        </w:rPr>
        <w:t xml:space="preserve"> thông tin điện tử do địa phương quản lý.</w:t>
      </w:r>
    </w:p>
    <w:p w14:paraId="5887A9CD" w14:textId="43EEFEE0" w:rsidR="00E52A01" w:rsidRPr="003E2E27" w:rsidRDefault="00616D9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6</w:t>
      </w:r>
      <w:r w:rsidR="00E52A01" w:rsidRPr="003E2E27">
        <w:rPr>
          <w:rFonts w:ascii="Times New Roman" w:hAnsi="Times New Roman" w:cs="Times New Roman"/>
          <w:sz w:val="28"/>
          <w:szCs w:val="28"/>
          <w:lang w:val="nl-NL"/>
        </w:rPr>
        <w:t>. Hướng dẫn, đôn đốc, kiểm tra các sở, ngành có liên quan, các tổ chức</w:t>
      </w:r>
      <w:r w:rsidR="002136E9" w:rsidRPr="003E2E27">
        <w:rPr>
          <w:rFonts w:ascii="Times New Roman" w:hAnsi="Times New Roman" w:cs="Times New Roman"/>
          <w:sz w:val="28"/>
          <w:szCs w:val="28"/>
          <w:lang w:val="nl-NL"/>
        </w:rPr>
        <w:t xml:space="preserve"> </w:t>
      </w:r>
      <w:r w:rsidR="00E52A01" w:rsidRPr="003E2E27">
        <w:rPr>
          <w:rFonts w:ascii="Times New Roman" w:hAnsi="Times New Roman" w:cs="Times New Roman"/>
          <w:sz w:val="28"/>
          <w:szCs w:val="28"/>
          <w:lang w:val="nl-NL"/>
        </w:rPr>
        <w:t>kinh doanh bất động sản trên địa bàn thực hiện các quy định về xây dựng, quản lý và sử dụng hệ thống thông tin, cơ sở dữ liệu về nhà ở và thị trường bất động sản theo quy định của Nghị định</w:t>
      </w:r>
      <w:r w:rsidR="00FC2DAD" w:rsidRPr="003E2E27">
        <w:rPr>
          <w:rFonts w:ascii="Times New Roman" w:hAnsi="Times New Roman" w:cs="Times New Roman"/>
          <w:sz w:val="28"/>
          <w:szCs w:val="28"/>
          <w:lang w:val="nl-NL"/>
        </w:rPr>
        <w:t xml:space="preserve"> số</w:t>
      </w:r>
      <w:r w:rsidR="00E52A01" w:rsidRPr="003E2E27">
        <w:rPr>
          <w:rFonts w:ascii="Times New Roman" w:hAnsi="Times New Roman" w:cs="Times New Roman"/>
          <w:sz w:val="28"/>
          <w:szCs w:val="28"/>
          <w:lang w:val="nl-NL"/>
        </w:rPr>
        <w:t xml:space="preserve"> </w:t>
      </w:r>
      <w:r w:rsidRPr="003E2E27">
        <w:rPr>
          <w:rFonts w:ascii="Times New Roman" w:hAnsi="Times New Roman" w:cs="Times New Roman"/>
          <w:sz w:val="28"/>
          <w:szCs w:val="28"/>
          <w:lang w:val="nl-NL"/>
        </w:rPr>
        <w:t>94/2024/NĐ-CP</w:t>
      </w:r>
      <w:r w:rsidR="00E52A01" w:rsidRPr="003E2E27">
        <w:rPr>
          <w:rFonts w:ascii="Times New Roman" w:hAnsi="Times New Roman" w:cs="Times New Roman"/>
          <w:sz w:val="28"/>
          <w:szCs w:val="28"/>
          <w:lang w:val="nl-NL"/>
        </w:rPr>
        <w:t>.</w:t>
      </w:r>
    </w:p>
    <w:p w14:paraId="0E328435" w14:textId="69172655" w:rsidR="00073556" w:rsidRPr="003E2E27" w:rsidRDefault="00616D9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7</w:t>
      </w:r>
      <w:r w:rsidR="00E52A01" w:rsidRPr="003E2E27">
        <w:rPr>
          <w:rFonts w:ascii="Times New Roman" w:hAnsi="Times New Roman" w:cs="Times New Roman"/>
          <w:sz w:val="28"/>
          <w:szCs w:val="28"/>
          <w:lang w:val="nl-NL"/>
        </w:rPr>
        <w:t>. Công bố các cơ quan, tổ chức vi phạm quy định của Nghị định</w:t>
      </w:r>
      <w:r w:rsidRPr="003E2E27">
        <w:rPr>
          <w:rFonts w:ascii="Times New Roman" w:hAnsi="Times New Roman" w:cs="Times New Roman"/>
          <w:sz w:val="28"/>
          <w:szCs w:val="28"/>
          <w:lang w:val="nl-NL"/>
        </w:rPr>
        <w:t xml:space="preserve"> </w:t>
      </w:r>
      <w:r w:rsidR="00FC2DAD" w:rsidRPr="003E2E27">
        <w:rPr>
          <w:rFonts w:ascii="Times New Roman" w:hAnsi="Times New Roman" w:cs="Times New Roman"/>
          <w:sz w:val="28"/>
          <w:szCs w:val="28"/>
          <w:lang w:val="nl-NL"/>
        </w:rPr>
        <w:t xml:space="preserve">số </w:t>
      </w:r>
      <w:r w:rsidRPr="003E2E27">
        <w:rPr>
          <w:rFonts w:ascii="Times New Roman" w:hAnsi="Times New Roman" w:cs="Times New Roman"/>
          <w:sz w:val="28"/>
          <w:szCs w:val="28"/>
          <w:lang w:val="nl-NL"/>
        </w:rPr>
        <w:t>94/2024/NĐ-CP</w:t>
      </w:r>
      <w:r w:rsidR="00E52A01" w:rsidRPr="003E2E27">
        <w:rPr>
          <w:rFonts w:ascii="Times New Roman" w:hAnsi="Times New Roman" w:cs="Times New Roman"/>
          <w:sz w:val="28"/>
          <w:szCs w:val="28"/>
          <w:lang w:val="nl-NL"/>
        </w:rPr>
        <w:t xml:space="preserve"> trên </w:t>
      </w:r>
      <w:r w:rsidR="003E4DC0" w:rsidRPr="003E2E27">
        <w:rPr>
          <w:rFonts w:ascii="Times New Roman" w:hAnsi="Times New Roman" w:cs="Times New Roman"/>
          <w:sz w:val="28"/>
          <w:szCs w:val="28"/>
          <w:lang w:val="nl-NL"/>
        </w:rPr>
        <w:t xml:space="preserve">Cổng thông tin điện tử tỉnh Lạng Sơn </w:t>
      </w:r>
      <w:r w:rsidR="007B73D5" w:rsidRPr="003E2E27">
        <w:rPr>
          <w:rFonts w:ascii="Times New Roman" w:hAnsi="Times New Roman" w:cs="Times New Roman"/>
          <w:sz w:val="28"/>
          <w:szCs w:val="28"/>
          <w:lang w:val="nl-NL"/>
        </w:rPr>
        <w:t>và Sở Xây dựng</w:t>
      </w:r>
      <w:r w:rsidR="0082732D" w:rsidRPr="003E2E27">
        <w:rPr>
          <w:rFonts w:ascii="Times New Roman" w:hAnsi="Times New Roman" w:cs="Times New Roman"/>
          <w:sz w:val="28"/>
          <w:szCs w:val="28"/>
          <w:lang w:val="nl-NL"/>
        </w:rPr>
        <w:t xml:space="preserve"> tỉnh</w:t>
      </w:r>
      <w:r w:rsidR="007B73D5" w:rsidRPr="003E2E27">
        <w:rPr>
          <w:rFonts w:ascii="Times New Roman" w:hAnsi="Times New Roman" w:cs="Times New Roman"/>
          <w:sz w:val="28"/>
          <w:szCs w:val="28"/>
          <w:lang w:val="nl-NL"/>
        </w:rPr>
        <w:t xml:space="preserve"> Lạng Sơn</w:t>
      </w:r>
      <w:r w:rsidR="00E52A01" w:rsidRPr="003E2E27">
        <w:rPr>
          <w:rFonts w:ascii="Times New Roman" w:hAnsi="Times New Roman" w:cs="Times New Roman"/>
          <w:sz w:val="28"/>
          <w:szCs w:val="28"/>
          <w:lang w:val="nl-NL"/>
        </w:rPr>
        <w:t>.</w:t>
      </w:r>
    </w:p>
    <w:p w14:paraId="2E6E4939" w14:textId="77777777"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bookmarkStart w:id="8" w:name="dieu_5"/>
      <w:r w:rsidRPr="003E2E27">
        <w:rPr>
          <w:rFonts w:ascii="Times New Roman" w:hAnsi="Times New Roman" w:cs="Times New Roman"/>
          <w:b/>
          <w:bCs/>
          <w:sz w:val="28"/>
          <w:szCs w:val="28"/>
          <w:lang w:val="nl-NL"/>
        </w:rPr>
        <w:t>Điều 5. Phối hợp trong việc chia sẻ, cung cấp thông tin, dữ liệu về nhà ở và thị trường bất động sản</w:t>
      </w:r>
      <w:bookmarkEnd w:id="8"/>
    </w:p>
    <w:p w14:paraId="57FBCEB8" w14:textId="416DF2F2"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1. Các sở, ngành, Ủy ban nhân dân cấp huyện</w:t>
      </w:r>
      <w:r w:rsidR="00896399" w:rsidRPr="003E2E27">
        <w:rPr>
          <w:rFonts w:ascii="Times New Roman" w:hAnsi="Times New Roman" w:cs="Times New Roman"/>
          <w:sz w:val="28"/>
          <w:szCs w:val="28"/>
          <w:lang w:val="nl-NL"/>
        </w:rPr>
        <w:t>, Uỷ ban nhân dân cấp xã</w:t>
      </w:r>
      <w:r w:rsidR="006D297D" w:rsidRPr="003E2E27">
        <w:rPr>
          <w:rFonts w:ascii="Times New Roman" w:hAnsi="Times New Roman" w:cs="Times New Roman"/>
          <w:sz w:val="28"/>
          <w:szCs w:val="28"/>
          <w:lang w:val="nl-NL"/>
        </w:rPr>
        <w:t>,</w:t>
      </w:r>
      <w:r w:rsidRPr="003E2E27">
        <w:rPr>
          <w:rFonts w:ascii="Times New Roman" w:hAnsi="Times New Roman" w:cs="Times New Roman"/>
          <w:sz w:val="28"/>
          <w:szCs w:val="28"/>
          <w:lang w:val="nl-NL"/>
        </w:rPr>
        <w:t xml:space="preserve"> các chủ đầu tư dự án bất động sản, sàn giao dịch bất động sản </w:t>
      </w:r>
      <w:r w:rsidR="006D297D" w:rsidRPr="003E2E27">
        <w:rPr>
          <w:rFonts w:ascii="Times New Roman" w:hAnsi="Times New Roman" w:cs="Times New Roman"/>
          <w:sz w:val="28"/>
          <w:szCs w:val="28"/>
          <w:lang w:val="nl-NL"/>
        </w:rPr>
        <w:t xml:space="preserve">và các tổ chức hành nghề công chứng </w:t>
      </w:r>
      <w:r w:rsidRPr="003E2E27">
        <w:rPr>
          <w:rFonts w:ascii="Times New Roman" w:hAnsi="Times New Roman" w:cs="Times New Roman"/>
          <w:sz w:val="28"/>
          <w:szCs w:val="28"/>
          <w:lang w:val="nl-NL"/>
        </w:rPr>
        <w:t>thực hiện chế độ chia sẻ, cung cấp thông tin, dữ liệu về nhà ở và thị trường bất động sản theo quy định tại Điều 1</w:t>
      </w:r>
      <w:r w:rsidR="0037214E" w:rsidRPr="003E2E27">
        <w:rPr>
          <w:rFonts w:ascii="Times New Roman" w:hAnsi="Times New Roman" w:cs="Times New Roman"/>
          <w:sz w:val="28"/>
          <w:szCs w:val="28"/>
          <w:lang w:val="nl-NL"/>
        </w:rPr>
        <w:t>5 và Điều 17</w:t>
      </w:r>
      <w:r w:rsidRPr="003E2E27">
        <w:rPr>
          <w:rFonts w:ascii="Times New Roman" w:hAnsi="Times New Roman" w:cs="Times New Roman"/>
          <w:sz w:val="28"/>
          <w:szCs w:val="28"/>
          <w:lang w:val="nl-NL"/>
        </w:rPr>
        <w:t xml:space="preserve"> Nghị định số </w:t>
      </w:r>
      <w:hyperlink r:id="rId8" w:tgtFrame="_blank" w:tooltip="Nghị định 44/2022/NĐ-CP" w:history="1">
        <w:r w:rsidR="0003679C" w:rsidRPr="003E2E27">
          <w:rPr>
            <w:rStyle w:val="Hyperlink"/>
            <w:rFonts w:ascii="Times New Roman" w:hAnsi="Times New Roman" w:cs="Times New Roman"/>
            <w:color w:val="auto"/>
            <w:sz w:val="28"/>
            <w:szCs w:val="28"/>
            <w:u w:val="none"/>
            <w:lang w:val="nl-NL"/>
          </w:rPr>
          <w:t>94/2024/NĐ-CP</w:t>
        </w:r>
      </w:hyperlink>
      <w:r w:rsidRPr="003E2E27">
        <w:rPr>
          <w:rFonts w:ascii="Times New Roman" w:hAnsi="Times New Roman" w:cs="Times New Roman"/>
          <w:sz w:val="28"/>
          <w:szCs w:val="28"/>
          <w:lang w:val="nl-NL"/>
        </w:rPr>
        <w:t xml:space="preserve"> và các quy định pháp luật có </w:t>
      </w:r>
      <w:r w:rsidR="00107D03" w:rsidRPr="003E2E27">
        <w:rPr>
          <w:rFonts w:ascii="Times New Roman" w:hAnsi="Times New Roman" w:cs="Times New Roman"/>
          <w:sz w:val="28"/>
          <w:szCs w:val="28"/>
          <w:lang w:val="nl-NL"/>
        </w:rPr>
        <w:t xml:space="preserve"> </w:t>
      </w:r>
      <w:r w:rsidRPr="003E2E27">
        <w:rPr>
          <w:rFonts w:ascii="Times New Roman" w:hAnsi="Times New Roman" w:cs="Times New Roman"/>
          <w:sz w:val="28"/>
          <w:szCs w:val="28"/>
          <w:lang w:val="nl-NL"/>
        </w:rPr>
        <w:t>liên quan.</w:t>
      </w:r>
    </w:p>
    <w:p w14:paraId="72365FD4" w14:textId="77777777"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2. Việc chia sẻ, cung cấp thông tin, dữ liệu về nhà ở và thị trường bất động </w:t>
      </w:r>
      <w:r w:rsidRPr="003E2E27">
        <w:rPr>
          <w:rFonts w:ascii="Times New Roman" w:hAnsi="Times New Roman" w:cs="Times New Roman"/>
          <w:sz w:val="28"/>
          <w:szCs w:val="28"/>
          <w:lang w:val="nl-NL"/>
        </w:rPr>
        <w:lastRenderedPageBreak/>
        <w:t>sản phải đảm bảo thực hiện theo các yêu cầu như sau:</w:t>
      </w:r>
    </w:p>
    <w:p w14:paraId="4E3A02D2" w14:textId="42634FDC" w:rsidR="00A666BC" w:rsidRPr="003E2E27" w:rsidRDefault="00F12EF3"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a</w:t>
      </w:r>
      <w:r w:rsidR="00A666BC" w:rsidRPr="003E2E27">
        <w:rPr>
          <w:rFonts w:ascii="Times New Roman" w:hAnsi="Times New Roman" w:cs="Times New Roman"/>
          <w:sz w:val="28"/>
          <w:szCs w:val="28"/>
          <w:lang w:val="nl-NL"/>
        </w:rPr>
        <w:t>)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dữ liệu về nhà ở và thị trường bất động sản</w:t>
      </w:r>
      <w:r w:rsidR="00516329" w:rsidRPr="003E2E27">
        <w:rPr>
          <w:rFonts w:ascii="Times New Roman" w:hAnsi="Times New Roman" w:cs="Times New Roman"/>
          <w:sz w:val="28"/>
          <w:szCs w:val="28"/>
          <w:lang w:val="nl-NL"/>
        </w:rPr>
        <w:t>;</w:t>
      </w:r>
    </w:p>
    <w:p w14:paraId="228AFFC4" w14:textId="2C37A675" w:rsidR="00A666BC" w:rsidRPr="003E2E27" w:rsidRDefault="00F12EF3"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b</w:t>
      </w:r>
      <w:r w:rsidR="00A666BC" w:rsidRPr="003E2E27">
        <w:rPr>
          <w:rFonts w:ascii="Times New Roman" w:hAnsi="Times New Roman" w:cs="Times New Roman"/>
          <w:sz w:val="28"/>
          <w:szCs w:val="28"/>
          <w:lang w:val="nl-NL"/>
        </w:rPr>
        <w:t>) Không được làm sai lệch, hư hỏng, thất thoát thông tin, dữ liệu về nhà ở và thị trường bất động sản; chiếm giữ, tiêu hủy trái phép, làm hư hại thông tin, dữ liệu về nhà ở và thị trường bất động sản</w:t>
      </w:r>
      <w:r w:rsidR="00516329" w:rsidRPr="003E2E27">
        <w:rPr>
          <w:rFonts w:ascii="Times New Roman" w:hAnsi="Times New Roman" w:cs="Times New Roman"/>
          <w:sz w:val="28"/>
          <w:szCs w:val="28"/>
          <w:lang w:val="nl-NL"/>
        </w:rPr>
        <w:t>;</w:t>
      </w:r>
    </w:p>
    <w:p w14:paraId="4982D500" w14:textId="1EFA7120" w:rsidR="00A666BC" w:rsidRPr="003E2E27" w:rsidRDefault="00F12EF3"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w:t>
      </w:r>
      <w:r w:rsidR="00A666BC" w:rsidRPr="003E2E27">
        <w:rPr>
          <w:rFonts w:ascii="Times New Roman" w:hAnsi="Times New Roman" w:cs="Times New Roman"/>
          <w:sz w:val="28"/>
          <w:szCs w:val="28"/>
          <w:lang w:val="nl-NL"/>
        </w:rPr>
        <w:t>)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r w:rsidR="00516329" w:rsidRPr="003E2E27">
        <w:rPr>
          <w:rFonts w:ascii="Times New Roman" w:hAnsi="Times New Roman" w:cs="Times New Roman"/>
          <w:sz w:val="28"/>
          <w:szCs w:val="28"/>
          <w:lang w:val="nl-NL"/>
        </w:rPr>
        <w:t>;</w:t>
      </w:r>
    </w:p>
    <w:p w14:paraId="3B322FD3" w14:textId="138BAE22" w:rsidR="00A666BC" w:rsidRPr="003E2E27" w:rsidRDefault="00F12EF3"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d</w:t>
      </w:r>
      <w:r w:rsidR="00A666BC" w:rsidRPr="003E2E27">
        <w:rPr>
          <w:rFonts w:ascii="Times New Roman" w:hAnsi="Times New Roman" w:cs="Times New Roman"/>
          <w:sz w:val="28"/>
          <w:szCs w:val="28"/>
          <w:lang w:val="nl-NL"/>
        </w:rPr>
        <w:t xml:space="preserve">) </w:t>
      </w:r>
      <w:r w:rsidR="006C557B" w:rsidRPr="003E2E27">
        <w:rPr>
          <w:rFonts w:ascii="Times New Roman" w:hAnsi="Times New Roman" w:cs="Times New Roman"/>
          <w:sz w:val="28"/>
          <w:szCs w:val="28"/>
          <w:lang w:val="nl-NL"/>
        </w:rPr>
        <w:t>Việc khai thác, sử dụng thông tin, dữ liệu về nhà ở và thị trường bất động sản phải đảm bảo đúng mục đích, tuân theo các quy định của pháp luật hiện hành đối với khai thác, sử dụng thông tin, dữ liệu</w:t>
      </w:r>
      <w:r w:rsidR="00516329" w:rsidRPr="003E2E27">
        <w:rPr>
          <w:rFonts w:ascii="Times New Roman" w:hAnsi="Times New Roman" w:cs="Times New Roman"/>
          <w:sz w:val="28"/>
          <w:szCs w:val="28"/>
          <w:lang w:val="nl-NL"/>
        </w:rPr>
        <w:t>;</w:t>
      </w:r>
    </w:p>
    <w:p w14:paraId="0F618ECB" w14:textId="606DE219" w:rsidR="00A666BC" w:rsidRPr="003E2E27" w:rsidRDefault="00F12EF3"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đ</w:t>
      </w:r>
      <w:r w:rsidR="00A666BC" w:rsidRPr="003E2E27">
        <w:rPr>
          <w:rFonts w:ascii="Times New Roman" w:hAnsi="Times New Roman" w:cs="Times New Roman"/>
          <w:sz w:val="28"/>
          <w:szCs w:val="28"/>
          <w:lang w:val="nl-NL"/>
        </w:rPr>
        <w:t>)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r w:rsidR="00516329" w:rsidRPr="003E2E27">
        <w:rPr>
          <w:rFonts w:ascii="Times New Roman" w:hAnsi="Times New Roman" w:cs="Times New Roman"/>
          <w:sz w:val="28"/>
          <w:szCs w:val="28"/>
          <w:lang w:val="nl-NL"/>
        </w:rPr>
        <w:t>;</w:t>
      </w:r>
    </w:p>
    <w:p w14:paraId="2CAFACC2" w14:textId="5D158051" w:rsidR="00A666BC" w:rsidRPr="003E2E27" w:rsidRDefault="00F12EF3"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e</w:t>
      </w:r>
      <w:r w:rsidR="00A666BC" w:rsidRPr="003E2E27">
        <w:rPr>
          <w:rFonts w:ascii="Times New Roman" w:hAnsi="Times New Roman" w:cs="Times New Roman"/>
          <w:sz w:val="28"/>
          <w:szCs w:val="28"/>
          <w:lang w:val="nl-NL"/>
        </w:rPr>
        <w:t xml:space="preserve">) Thông báo kịp thời cho cơ quan quản lý hệ thống thông tin, dữ liệu về nhà ở và thị trường bất động sản về những sai sót của thông tin, dữ liệu đã chia sẻ, </w:t>
      </w:r>
      <w:r w:rsidR="00107D03" w:rsidRPr="003E2E27">
        <w:rPr>
          <w:rFonts w:ascii="Times New Roman" w:hAnsi="Times New Roman" w:cs="Times New Roman"/>
          <w:sz w:val="28"/>
          <w:szCs w:val="28"/>
          <w:lang w:val="nl-NL"/>
        </w:rPr>
        <w:t xml:space="preserve"> </w:t>
      </w:r>
      <w:r w:rsidR="00A666BC" w:rsidRPr="003E2E27">
        <w:rPr>
          <w:rFonts w:ascii="Times New Roman" w:hAnsi="Times New Roman" w:cs="Times New Roman"/>
          <w:sz w:val="28"/>
          <w:szCs w:val="28"/>
          <w:lang w:val="nl-NL"/>
        </w:rPr>
        <w:t>cung cấp</w:t>
      </w:r>
      <w:r w:rsidR="00516329" w:rsidRPr="003E2E27">
        <w:rPr>
          <w:rFonts w:ascii="Times New Roman" w:hAnsi="Times New Roman" w:cs="Times New Roman"/>
          <w:sz w:val="28"/>
          <w:szCs w:val="28"/>
          <w:lang w:val="nl-NL"/>
        </w:rPr>
        <w:t>.</w:t>
      </w:r>
    </w:p>
    <w:p w14:paraId="6A834BFE" w14:textId="77777777"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bookmarkStart w:id="9" w:name="dieu_6"/>
      <w:r w:rsidRPr="003E2E27">
        <w:rPr>
          <w:rFonts w:ascii="Times New Roman" w:hAnsi="Times New Roman" w:cs="Times New Roman"/>
          <w:b/>
          <w:bCs/>
          <w:sz w:val="28"/>
          <w:szCs w:val="28"/>
          <w:lang w:val="nl-NL"/>
        </w:rPr>
        <w:t>Điều 6. Hình thức phối hợp thực hiện chế độ chia sẻ, cung cấp thông tin, dữ liệu về nhà ở và thị trường bất động sản</w:t>
      </w:r>
      <w:bookmarkEnd w:id="9"/>
    </w:p>
    <w:p w14:paraId="4A072DFC" w14:textId="5A69F879"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1. Việc chia sẻ, cung cấp thông tin, dữ liệu được thực hiện trực tuyến tại </w:t>
      </w:r>
      <w:r w:rsidR="00E12868" w:rsidRPr="003E2E27">
        <w:rPr>
          <w:rFonts w:ascii="Times New Roman" w:hAnsi="Times New Roman" w:cs="Times New Roman"/>
          <w:sz w:val="28"/>
          <w:szCs w:val="28"/>
          <w:lang w:val="nl-NL"/>
        </w:rPr>
        <w:t>c</w:t>
      </w:r>
      <w:r w:rsidRPr="003E2E27">
        <w:rPr>
          <w:rFonts w:ascii="Times New Roman" w:hAnsi="Times New Roman" w:cs="Times New Roman"/>
          <w:sz w:val="28"/>
          <w:szCs w:val="28"/>
          <w:lang w:val="nl-NL"/>
        </w:rPr>
        <w:t xml:space="preserve">ổng thông tin của hệ thống thông tin về nhà ở và thị trường bất động sản (địa chỉ website </w:t>
      </w:r>
      <w:r w:rsidR="00097302" w:rsidRPr="003E2E27">
        <w:rPr>
          <w:rFonts w:ascii="Times New Roman" w:hAnsi="Times New Roman" w:cs="Times New Roman"/>
          <w:sz w:val="28"/>
          <w:szCs w:val="28"/>
          <w:lang w:val="nl-NL"/>
        </w:rPr>
        <w:t>https://bds.xaydung.gov.vn/</w:t>
      </w:r>
      <w:r w:rsidRPr="003E2E27">
        <w:rPr>
          <w:rFonts w:ascii="Times New Roman" w:hAnsi="Times New Roman" w:cs="Times New Roman"/>
          <w:sz w:val="28"/>
          <w:szCs w:val="28"/>
          <w:lang w:val="nl-NL"/>
        </w:rPr>
        <w:t>) thực hiện theo các biểu mẫu quy định tại Phụ lục ban hành kèm theo Nghị định số </w:t>
      </w:r>
      <w:hyperlink r:id="rId9" w:tgtFrame="_blank" w:tooltip="Nghị định 44/2022/NĐ-CP" w:history="1">
        <w:r w:rsidR="0003679C" w:rsidRPr="003E2E27">
          <w:rPr>
            <w:rStyle w:val="Hyperlink"/>
            <w:rFonts w:ascii="Times New Roman" w:hAnsi="Times New Roman" w:cs="Times New Roman"/>
            <w:color w:val="auto"/>
            <w:sz w:val="28"/>
            <w:szCs w:val="28"/>
            <w:u w:val="none"/>
            <w:lang w:val="nl-NL"/>
          </w:rPr>
          <w:t>94/2024/NĐ-CP</w:t>
        </w:r>
      </w:hyperlink>
      <w:r w:rsidRPr="003E2E27">
        <w:rPr>
          <w:rFonts w:ascii="Times New Roman" w:hAnsi="Times New Roman" w:cs="Times New Roman"/>
          <w:sz w:val="28"/>
          <w:szCs w:val="28"/>
          <w:lang w:val="nl-NL"/>
        </w:rPr>
        <w:t> và các quy định pháp luật có liên quan</w:t>
      </w:r>
      <w:r w:rsidR="002857BD" w:rsidRPr="003E2E27">
        <w:rPr>
          <w:rFonts w:ascii="Times New Roman" w:hAnsi="Times New Roman" w:cs="Times New Roman"/>
          <w:sz w:val="28"/>
          <w:szCs w:val="28"/>
          <w:lang w:val="nl-NL"/>
        </w:rPr>
        <w:t>;</w:t>
      </w:r>
    </w:p>
    <w:p w14:paraId="57B64B91" w14:textId="4EFD5629" w:rsidR="00FC08D8" w:rsidRPr="003E2E27" w:rsidRDefault="00FC08D8"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Trường hợp </w:t>
      </w:r>
      <w:r w:rsidR="00E12868" w:rsidRPr="003E2E27">
        <w:rPr>
          <w:rFonts w:ascii="Times New Roman" w:hAnsi="Times New Roman" w:cs="Times New Roman"/>
          <w:sz w:val="28"/>
          <w:szCs w:val="28"/>
          <w:lang w:val="nl-NL"/>
        </w:rPr>
        <w:t>c</w:t>
      </w:r>
      <w:r w:rsidRPr="003E2E27">
        <w:rPr>
          <w:rFonts w:ascii="Times New Roman" w:hAnsi="Times New Roman" w:cs="Times New Roman"/>
          <w:sz w:val="28"/>
          <w:szCs w:val="28"/>
          <w:lang w:val="nl-NL"/>
        </w:rPr>
        <w:t xml:space="preserve">ổng thông tin của hệ thống thông tin về nhà ở và thị trường bất động sản </w:t>
      </w:r>
      <w:r w:rsidR="002857BD" w:rsidRPr="003E2E27">
        <w:rPr>
          <w:rFonts w:ascii="Times New Roman" w:hAnsi="Times New Roman" w:cs="Times New Roman"/>
          <w:sz w:val="28"/>
          <w:szCs w:val="28"/>
          <w:lang w:val="nl-NL"/>
        </w:rPr>
        <w:t>có lỗi</w:t>
      </w:r>
      <w:r w:rsidR="001036DD" w:rsidRPr="003E2E27">
        <w:rPr>
          <w:rFonts w:ascii="Times New Roman" w:hAnsi="Times New Roman" w:cs="Times New Roman"/>
          <w:sz w:val="28"/>
          <w:szCs w:val="28"/>
          <w:lang w:val="nl-NL"/>
        </w:rPr>
        <w:t>,</w:t>
      </w:r>
      <w:r w:rsidR="002857BD" w:rsidRPr="003E2E27">
        <w:rPr>
          <w:rFonts w:ascii="Times New Roman" w:hAnsi="Times New Roman" w:cs="Times New Roman"/>
          <w:sz w:val="28"/>
          <w:szCs w:val="28"/>
          <w:lang w:val="nl-NL"/>
        </w:rPr>
        <w:t xml:space="preserve"> </w:t>
      </w:r>
      <w:r w:rsidR="00A931D1" w:rsidRPr="003E2E27">
        <w:rPr>
          <w:rFonts w:ascii="Times New Roman" w:hAnsi="Times New Roman" w:cs="Times New Roman"/>
          <w:sz w:val="28"/>
          <w:szCs w:val="28"/>
          <w:lang w:val="nl-NL"/>
        </w:rPr>
        <w:t>không thể thực hiện thao tác cung cấp thông tin thì</w:t>
      </w:r>
      <w:r w:rsidR="002857BD" w:rsidRPr="003E2E27">
        <w:rPr>
          <w:rFonts w:ascii="Times New Roman" w:hAnsi="Times New Roman" w:cs="Times New Roman"/>
          <w:sz w:val="28"/>
          <w:szCs w:val="28"/>
          <w:lang w:val="nl-NL"/>
        </w:rPr>
        <w:t xml:space="preserve"> các </w:t>
      </w:r>
      <w:r w:rsidR="0082732D" w:rsidRPr="003E2E27">
        <w:rPr>
          <w:rFonts w:ascii="Times New Roman" w:hAnsi="Times New Roman" w:cs="Times New Roman"/>
          <w:sz w:val="28"/>
          <w:szCs w:val="28"/>
          <w:lang w:val="nl-NL"/>
        </w:rPr>
        <w:t>cơ quan, tổ chức</w:t>
      </w:r>
      <w:r w:rsidR="002857BD" w:rsidRPr="003E2E27">
        <w:rPr>
          <w:rFonts w:ascii="Times New Roman" w:hAnsi="Times New Roman" w:cs="Times New Roman"/>
          <w:sz w:val="28"/>
          <w:szCs w:val="28"/>
          <w:lang w:val="nl-NL"/>
        </w:rPr>
        <w:t xml:space="preserve"> phối hợp gửi thông tin, dữ liệu bằng văn bản giấy hoặc văn bản điện tử đã ký số theo quy định về Sở Xây dựng để báo cáo Uỷ ban nhân dân tỉnh.</w:t>
      </w:r>
    </w:p>
    <w:p w14:paraId="107BE6CE" w14:textId="1709FE1A"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2. </w:t>
      </w:r>
      <w:r w:rsidR="00BD7016" w:rsidRPr="003E2E27">
        <w:rPr>
          <w:rFonts w:ascii="Times New Roman" w:hAnsi="Times New Roman" w:cs="Times New Roman"/>
          <w:sz w:val="28"/>
          <w:szCs w:val="28"/>
          <w:lang w:val="nl-NL"/>
        </w:rPr>
        <w:t>Căn cứ</w:t>
      </w:r>
      <w:r w:rsidR="00485017" w:rsidRPr="003E2E27">
        <w:rPr>
          <w:rFonts w:ascii="Times New Roman" w:hAnsi="Times New Roman" w:cs="Times New Roman"/>
          <w:sz w:val="28"/>
          <w:szCs w:val="28"/>
          <w:lang w:val="nl-NL"/>
        </w:rPr>
        <w:t xml:space="preserve"> các</w:t>
      </w:r>
      <w:r w:rsidR="00BD7016" w:rsidRPr="003E2E27">
        <w:rPr>
          <w:rFonts w:ascii="Times New Roman" w:hAnsi="Times New Roman" w:cs="Times New Roman"/>
          <w:sz w:val="28"/>
          <w:szCs w:val="28"/>
          <w:lang w:val="nl-NL"/>
        </w:rPr>
        <w:t xml:space="preserve"> biểu mẫu tại Phụ lục ban hành kèm theo Nghị định số </w:t>
      </w:r>
      <w:hyperlink r:id="rId10" w:tgtFrame="_blank" w:tooltip="Nghị định 44/2022/NĐ-CP" w:history="1">
        <w:r w:rsidR="00BD7016" w:rsidRPr="003E2E27">
          <w:rPr>
            <w:rStyle w:val="Hyperlink"/>
            <w:rFonts w:ascii="Times New Roman" w:hAnsi="Times New Roman" w:cs="Times New Roman"/>
            <w:color w:val="auto"/>
            <w:sz w:val="28"/>
            <w:szCs w:val="28"/>
            <w:u w:val="none"/>
            <w:lang w:val="nl-NL"/>
          </w:rPr>
          <w:t>94/2024/NĐ-CP</w:t>
        </w:r>
      </w:hyperlink>
      <w:r w:rsidR="00BD7016" w:rsidRPr="003E2E27">
        <w:rPr>
          <w:rFonts w:ascii="Times New Roman" w:hAnsi="Times New Roman" w:cs="Times New Roman"/>
          <w:sz w:val="28"/>
          <w:szCs w:val="28"/>
          <w:lang w:val="nl-NL"/>
        </w:rPr>
        <w:t xml:space="preserve"> các đơn vị phối hợp </w:t>
      </w:r>
      <w:r w:rsidR="002857BD" w:rsidRPr="003E2E27">
        <w:rPr>
          <w:rFonts w:ascii="Times New Roman" w:hAnsi="Times New Roman" w:cs="Times New Roman"/>
          <w:sz w:val="28"/>
          <w:szCs w:val="28"/>
          <w:lang w:val="nl-NL"/>
        </w:rPr>
        <w:t>cung cấp thông tin như sau</w:t>
      </w:r>
      <w:r w:rsidRPr="003E2E27">
        <w:rPr>
          <w:rFonts w:ascii="Times New Roman" w:hAnsi="Times New Roman" w:cs="Times New Roman"/>
          <w:sz w:val="28"/>
          <w:szCs w:val="28"/>
          <w:lang w:val="nl-NL"/>
        </w:rPr>
        <w:t>:</w:t>
      </w:r>
    </w:p>
    <w:p w14:paraId="52256839" w14:textId="79B3D0B1" w:rsidR="00BD38AF" w:rsidRPr="003E2E27" w:rsidRDefault="00BD38AF"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a) Sở Xây dựng</w:t>
      </w:r>
      <w:r w:rsidR="002359CD" w:rsidRPr="003E2E27">
        <w:rPr>
          <w:rFonts w:ascii="Times New Roman" w:hAnsi="Times New Roman" w:cs="Times New Roman"/>
          <w:sz w:val="28"/>
          <w:szCs w:val="28"/>
          <w:lang w:val="nl-NL"/>
        </w:rPr>
        <w:t>:</w:t>
      </w:r>
    </w:p>
    <w:p w14:paraId="51B77F16" w14:textId="640B7468" w:rsidR="00A66498" w:rsidRPr="003E2E27" w:rsidRDefault="00FB62A7"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Thu thập</w:t>
      </w:r>
      <w:r w:rsidR="002857BD" w:rsidRPr="003E2E27">
        <w:rPr>
          <w:rFonts w:ascii="Times New Roman" w:hAnsi="Times New Roman" w:cs="Times New Roman"/>
          <w:sz w:val="28"/>
          <w:szCs w:val="28"/>
          <w:lang w:val="nl-NL"/>
        </w:rPr>
        <w:t xml:space="preserve">, tổng hợp, </w:t>
      </w:r>
      <w:r w:rsidR="00BC2200" w:rsidRPr="003E2E27">
        <w:rPr>
          <w:rFonts w:ascii="Times New Roman" w:hAnsi="Times New Roman" w:cs="Times New Roman"/>
          <w:sz w:val="28"/>
          <w:szCs w:val="28"/>
          <w:lang w:val="nl-NL"/>
        </w:rPr>
        <w:t>cung cấp</w:t>
      </w:r>
      <w:r w:rsidR="00493242" w:rsidRPr="003E2E27">
        <w:rPr>
          <w:rFonts w:ascii="Times New Roman" w:hAnsi="Times New Roman" w:cs="Times New Roman"/>
          <w:sz w:val="28"/>
          <w:szCs w:val="28"/>
          <w:lang w:val="nl-NL"/>
        </w:rPr>
        <w:t xml:space="preserve"> thông tin, dữ liệu theo năm về </w:t>
      </w:r>
      <w:bookmarkStart w:id="10" w:name="chuong_pl_3_name"/>
      <w:r w:rsidR="00493242" w:rsidRPr="003E2E27">
        <w:rPr>
          <w:rFonts w:ascii="Times New Roman" w:hAnsi="Times New Roman" w:cs="Times New Roman"/>
          <w:sz w:val="28"/>
          <w:szCs w:val="28"/>
          <w:lang w:val="nl-NL"/>
        </w:rPr>
        <w:t>chương trình, kế hoạch phát triển nhà ở, kết quả thực hiện phát triển các loại hình nhà ở</w:t>
      </w:r>
      <w:bookmarkEnd w:id="10"/>
      <w:r w:rsidR="00493242" w:rsidRPr="003E2E27">
        <w:rPr>
          <w:rFonts w:ascii="Times New Roman" w:hAnsi="Times New Roman" w:cs="Times New Roman"/>
          <w:sz w:val="28"/>
          <w:szCs w:val="28"/>
          <w:lang w:val="nl-NL"/>
        </w:rPr>
        <w:t xml:space="preserve"> theo </w:t>
      </w:r>
      <w:r w:rsidR="00BD38AF" w:rsidRPr="003E2E27">
        <w:rPr>
          <w:rFonts w:ascii="Times New Roman" w:hAnsi="Times New Roman" w:cs="Times New Roman"/>
          <w:sz w:val="28"/>
          <w:szCs w:val="28"/>
          <w:lang w:val="nl-NL"/>
        </w:rPr>
        <w:t>Biểu mẫu số 03</w:t>
      </w:r>
      <w:r w:rsidR="00901E44" w:rsidRPr="003E2E27">
        <w:rPr>
          <w:rFonts w:ascii="Times New Roman" w:hAnsi="Times New Roman" w:cs="Times New Roman"/>
          <w:sz w:val="28"/>
          <w:szCs w:val="28"/>
          <w:lang w:val="nl-NL"/>
        </w:rPr>
        <w:t>;</w:t>
      </w:r>
    </w:p>
    <w:p w14:paraId="3763D04E" w14:textId="72095F1F" w:rsidR="00A66498" w:rsidRPr="003E2E27" w:rsidRDefault="00901E44" w:rsidP="00B52DAE">
      <w:pPr>
        <w:widowControl w:val="0"/>
        <w:spacing w:before="120" w:after="0" w:line="240" w:lineRule="auto"/>
        <w:ind w:firstLine="720"/>
        <w:jc w:val="both"/>
        <w:rPr>
          <w:rFonts w:ascii="Times New Roman" w:hAnsi="Times New Roman" w:cs="Times New Roman"/>
          <w:b/>
          <w:bCs/>
          <w:sz w:val="28"/>
          <w:szCs w:val="28"/>
          <w:lang w:val="nl-NL"/>
        </w:rPr>
      </w:pPr>
      <w:r w:rsidRPr="003E2E27">
        <w:rPr>
          <w:rFonts w:ascii="Times New Roman" w:hAnsi="Times New Roman" w:cs="Times New Roman"/>
          <w:sz w:val="28"/>
          <w:szCs w:val="28"/>
          <w:lang w:val="nl-NL"/>
        </w:rPr>
        <w:t>C</w:t>
      </w:r>
      <w:r w:rsidR="00BC2200" w:rsidRPr="003E2E27">
        <w:rPr>
          <w:rFonts w:ascii="Times New Roman" w:hAnsi="Times New Roman" w:cs="Times New Roman"/>
          <w:sz w:val="28"/>
          <w:szCs w:val="28"/>
          <w:lang w:val="nl-NL"/>
        </w:rPr>
        <w:t>ung cấp</w:t>
      </w:r>
      <w:r w:rsidR="00BD38AF" w:rsidRPr="003E2E27">
        <w:rPr>
          <w:rFonts w:ascii="Times New Roman" w:hAnsi="Times New Roman" w:cs="Times New Roman"/>
          <w:sz w:val="28"/>
          <w:szCs w:val="28"/>
          <w:lang w:val="nl-NL"/>
        </w:rPr>
        <w:t xml:space="preserve"> thông tin, dữ liệu theo quý về</w:t>
      </w:r>
      <w:bookmarkStart w:id="11" w:name="chuong_pl_18_name"/>
      <w:r w:rsidR="00BD38AF" w:rsidRPr="003E2E27">
        <w:rPr>
          <w:rFonts w:ascii="Arial" w:hAnsi="Arial" w:cs="Arial"/>
          <w:b/>
          <w:bCs/>
          <w:sz w:val="28"/>
          <w:szCs w:val="28"/>
          <w:shd w:val="clear" w:color="auto" w:fill="FFFFFF"/>
          <w:lang w:val="nl-NL"/>
        </w:rPr>
        <w:t xml:space="preserve"> </w:t>
      </w:r>
      <w:r w:rsidR="00493242" w:rsidRPr="003E2E27">
        <w:rPr>
          <w:rFonts w:ascii="Times New Roman" w:hAnsi="Times New Roman" w:cs="Times New Roman"/>
          <w:sz w:val="28"/>
          <w:szCs w:val="28"/>
          <w:lang w:val="nl-NL"/>
        </w:rPr>
        <w:t xml:space="preserve">chứng chỉ môi giới bất động sản </w:t>
      </w:r>
      <w:r w:rsidR="00493242" w:rsidRPr="003E2E27">
        <w:rPr>
          <w:rFonts w:ascii="Times New Roman" w:hAnsi="Times New Roman" w:cs="Times New Roman"/>
          <w:sz w:val="28"/>
          <w:szCs w:val="28"/>
          <w:lang w:val="nl-NL"/>
        </w:rPr>
        <w:lastRenderedPageBreak/>
        <w:t>được cấp trong kỳ</w:t>
      </w:r>
      <w:bookmarkEnd w:id="11"/>
      <w:r w:rsidR="00493242" w:rsidRPr="003E2E27">
        <w:rPr>
          <w:rFonts w:ascii="Times New Roman" w:hAnsi="Times New Roman" w:cs="Times New Roman"/>
          <w:sz w:val="28"/>
          <w:szCs w:val="28"/>
          <w:lang w:val="nl-NL"/>
        </w:rPr>
        <w:t xml:space="preserve"> theo </w:t>
      </w:r>
      <w:r w:rsidR="00A55C1B" w:rsidRPr="003E2E27">
        <w:rPr>
          <w:rFonts w:ascii="Times New Roman" w:hAnsi="Times New Roman" w:cs="Times New Roman"/>
          <w:sz w:val="28"/>
          <w:szCs w:val="28"/>
          <w:lang w:val="nl-NL"/>
        </w:rPr>
        <w:t>B</w:t>
      </w:r>
      <w:r w:rsidR="00493242" w:rsidRPr="003E2E27">
        <w:rPr>
          <w:rFonts w:ascii="Times New Roman" w:hAnsi="Times New Roman" w:cs="Times New Roman"/>
          <w:sz w:val="28"/>
          <w:szCs w:val="28"/>
          <w:lang w:val="nl-NL"/>
        </w:rPr>
        <w:t>iểu mẫu số 18;</w:t>
      </w:r>
      <w:r w:rsidR="00493242" w:rsidRPr="003E2E27">
        <w:rPr>
          <w:rFonts w:ascii="Times New Roman" w:hAnsi="Times New Roman" w:cs="Times New Roman"/>
          <w:b/>
          <w:bCs/>
          <w:sz w:val="28"/>
          <w:szCs w:val="28"/>
          <w:lang w:val="nl-NL"/>
        </w:rPr>
        <w:t xml:space="preserve"> </w:t>
      </w:r>
      <w:bookmarkStart w:id="12" w:name="chuong_pl_19_name"/>
    </w:p>
    <w:p w14:paraId="1B815FCC" w14:textId="653BD170" w:rsidR="00BD38AF" w:rsidRPr="003E2E27" w:rsidRDefault="00901E4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w:t>
      </w:r>
      <w:r w:rsidR="00BC2200" w:rsidRPr="003E2E27">
        <w:rPr>
          <w:rFonts w:ascii="Times New Roman" w:hAnsi="Times New Roman" w:cs="Times New Roman"/>
          <w:sz w:val="28"/>
          <w:szCs w:val="28"/>
          <w:lang w:val="nl-NL"/>
        </w:rPr>
        <w:t>ung cấp</w:t>
      </w:r>
      <w:r w:rsidR="00A66498" w:rsidRPr="003E2E27">
        <w:rPr>
          <w:rFonts w:ascii="Times New Roman" w:hAnsi="Times New Roman" w:cs="Times New Roman"/>
          <w:sz w:val="28"/>
          <w:szCs w:val="28"/>
          <w:lang w:val="nl-NL"/>
        </w:rPr>
        <w:t xml:space="preserve"> thông tin, dữ liệu theo </w:t>
      </w:r>
      <w:r w:rsidR="00493242" w:rsidRPr="003E2E27">
        <w:rPr>
          <w:rFonts w:ascii="Times New Roman" w:hAnsi="Times New Roman" w:cs="Times New Roman"/>
          <w:sz w:val="28"/>
          <w:szCs w:val="28"/>
          <w:lang w:val="nl-NL"/>
        </w:rPr>
        <w:t>quý về cá nhân đã được mua, thuê, thuê mua nhà ở xã hội trên địa bàn</w:t>
      </w:r>
      <w:bookmarkEnd w:id="12"/>
      <w:r w:rsidR="00493242" w:rsidRPr="003E2E27">
        <w:rPr>
          <w:rFonts w:ascii="Times New Roman" w:hAnsi="Times New Roman" w:cs="Times New Roman"/>
          <w:sz w:val="28"/>
          <w:szCs w:val="28"/>
          <w:lang w:val="nl-NL"/>
        </w:rPr>
        <w:t xml:space="preserve"> </w:t>
      </w:r>
      <w:r w:rsidR="00BD38AF" w:rsidRPr="003E2E27">
        <w:rPr>
          <w:rFonts w:ascii="Times New Roman" w:hAnsi="Times New Roman" w:cs="Times New Roman"/>
          <w:sz w:val="28"/>
          <w:szCs w:val="28"/>
          <w:lang w:val="nl-NL"/>
        </w:rPr>
        <w:t>theo Biểu mẫu số 19</w:t>
      </w:r>
      <w:r w:rsidR="00BC2200" w:rsidRPr="003E2E27">
        <w:rPr>
          <w:rFonts w:ascii="Times New Roman" w:hAnsi="Times New Roman" w:cs="Times New Roman"/>
          <w:sz w:val="28"/>
          <w:szCs w:val="28"/>
          <w:lang w:val="nl-NL"/>
        </w:rPr>
        <w:t>;</w:t>
      </w:r>
    </w:p>
    <w:p w14:paraId="7B851A72" w14:textId="27EA0F0A" w:rsidR="00857A38" w:rsidRPr="003E2E27" w:rsidRDefault="00901E4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w:t>
      </w:r>
      <w:r w:rsidR="00BC2200" w:rsidRPr="003E2E27">
        <w:rPr>
          <w:rFonts w:ascii="Times New Roman" w:hAnsi="Times New Roman" w:cs="Times New Roman"/>
          <w:sz w:val="28"/>
          <w:szCs w:val="28"/>
          <w:lang w:val="nl-NL"/>
        </w:rPr>
        <w:t>ung cấp thông tin, dữ liệu theo quý về nhà ở công vụ hiện có và đang sử dụng theo Biểu mẫu số 22.</w:t>
      </w:r>
    </w:p>
    <w:p w14:paraId="7C522088" w14:textId="5045579E" w:rsidR="00A666BC" w:rsidRPr="003E2E27" w:rsidRDefault="00ED54C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b</w:t>
      </w:r>
      <w:r w:rsidR="00A666BC" w:rsidRPr="003E2E27">
        <w:rPr>
          <w:rFonts w:ascii="Times New Roman" w:hAnsi="Times New Roman" w:cs="Times New Roman"/>
          <w:sz w:val="28"/>
          <w:szCs w:val="28"/>
          <w:lang w:val="nl-NL"/>
        </w:rPr>
        <w:t>) Sở Tài nguyên và Môi trường:</w:t>
      </w:r>
    </w:p>
    <w:p w14:paraId="1BFE0FD1" w14:textId="54DE9A83" w:rsidR="00A66498" w:rsidRPr="003E2E27" w:rsidRDefault="00294CC0"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w:t>
      </w:r>
      <w:r w:rsidR="00A666BC" w:rsidRPr="003E2E27">
        <w:rPr>
          <w:rFonts w:ascii="Times New Roman" w:hAnsi="Times New Roman" w:cs="Times New Roman"/>
          <w:sz w:val="28"/>
          <w:szCs w:val="28"/>
          <w:lang w:val="nl-NL"/>
        </w:rPr>
        <w:t>ung cấp</w:t>
      </w:r>
      <w:r w:rsidR="000C21B8" w:rsidRPr="003E2E27">
        <w:rPr>
          <w:rFonts w:ascii="Times New Roman" w:hAnsi="Times New Roman" w:cs="Times New Roman"/>
          <w:sz w:val="28"/>
          <w:szCs w:val="28"/>
          <w:lang w:val="nl-NL"/>
        </w:rPr>
        <w:t xml:space="preserve"> </w:t>
      </w:r>
      <w:bookmarkStart w:id="13" w:name="chuong_pl_15_name"/>
      <w:r w:rsidR="000C21B8" w:rsidRPr="003E2E27">
        <w:rPr>
          <w:rFonts w:ascii="Times New Roman" w:hAnsi="Times New Roman" w:cs="Times New Roman"/>
          <w:sz w:val="28"/>
          <w:szCs w:val="28"/>
          <w:lang w:val="nl-NL"/>
        </w:rPr>
        <w:t>thông tin, dữ liệu</w:t>
      </w:r>
      <w:r w:rsidR="00924955" w:rsidRPr="003E2E27">
        <w:rPr>
          <w:rFonts w:ascii="Times New Roman" w:hAnsi="Times New Roman" w:cs="Times New Roman"/>
          <w:sz w:val="28"/>
          <w:szCs w:val="28"/>
          <w:lang w:val="nl-NL"/>
        </w:rPr>
        <w:t xml:space="preserve"> theo quý</w:t>
      </w:r>
      <w:r w:rsidR="000C21B8" w:rsidRPr="003E2E27">
        <w:rPr>
          <w:rFonts w:ascii="Times New Roman" w:hAnsi="Times New Roman" w:cs="Times New Roman"/>
          <w:sz w:val="28"/>
          <w:szCs w:val="28"/>
          <w:lang w:val="nl-NL"/>
        </w:rPr>
        <w:t xml:space="preserve"> về đất ở để đấu giá và tình hình đấu giá đất ở của các dự án đầu tư công xây dựng kết cấu hạ tầng khu nhà ở để đấu giá quyền sử dụng đất cho cá nhân tự xây dựng nhà ở</w:t>
      </w:r>
      <w:bookmarkEnd w:id="13"/>
      <w:r w:rsidR="000C21B8" w:rsidRPr="003E2E27">
        <w:rPr>
          <w:rFonts w:ascii="Times New Roman" w:hAnsi="Times New Roman" w:cs="Times New Roman"/>
          <w:sz w:val="28"/>
          <w:szCs w:val="28"/>
          <w:lang w:val="nl-NL"/>
        </w:rPr>
        <w:t xml:space="preserve"> </w:t>
      </w:r>
      <w:r w:rsidR="009468F1" w:rsidRPr="003E2E27">
        <w:rPr>
          <w:rFonts w:ascii="Times New Roman" w:hAnsi="Times New Roman" w:cs="Times New Roman"/>
          <w:sz w:val="28"/>
          <w:szCs w:val="28"/>
          <w:lang w:val="nl-NL"/>
        </w:rPr>
        <w:t>theo</w:t>
      </w:r>
      <w:r w:rsidR="000C21B8" w:rsidRPr="003E2E27">
        <w:rPr>
          <w:rFonts w:ascii="Times New Roman" w:hAnsi="Times New Roman" w:cs="Times New Roman"/>
          <w:sz w:val="28"/>
          <w:szCs w:val="28"/>
          <w:lang w:val="nl-NL"/>
        </w:rPr>
        <w:t xml:space="preserve"> </w:t>
      </w:r>
      <w:r w:rsidR="00C473B6" w:rsidRPr="003E2E27">
        <w:rPr>
          <w:rFonts w:ascii="Times New Roman" w:hAnsi="Times New Roman" w:cs="Times New Roman"/>
          <w:sz w:val="28"/>
          <w:szCs w:val="28"/>
          <w:lang w:val="nl-NL"/>
        </w:rPr>
        <w:t>B</w:t>
      </w:r>
      <w:r w:rsidR="000C21B8" w:rsidRPr="003E2E27">
        <w:rPr>
          <w:rFonts w:ascii="Times New Roman" w:hAnsi="Times New Roman" w:cs="Times New Roman"/>
          <w:sz w:val="28"/>
          <w:szCs w:val="28"/>
          <w:lang w:val="nl-NL"/>
        </w:rPr>
        <w:t>iểu mẫu số 15</w:t>
      </w:r>
      <w:r w:rsidR="00F84B03" w:rsidRPr="003E2E27">
        <w:rPr>
          <w:rFonts w:ascii="Times New Roman" w:hAnsi="Times New Roman" w:cs="Times New Roman"/>
          <w:sz w:val="28"/>
          <w:szCs w:val="28"/>
          <w:lang w:val="nl-NL"/>
        </w:rPr>
        <w:t xml:space="preserve">; </w:t>
      </w:r>
      <w:bookmarkStart w:id="14" w:name="chuong_pl_20_name"/>
    </w:p>
    <w:p w14:paraId="43334D40" w14:textId="7AE0719B" w:rsidR="00A66498" w:rsidRPr="003E2E27" w:rsidRDefault="00A66498"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Cung cấp thông tin, dữ liệu theo quý </w:t>
      </w:r>
      <w:r w:rsidR="00493242" w:rsidRPr="003E2E27">
        <w:rPr>
          <w:rFonts w:ascii="Times New Roman" w:hAnsi="Times New Roman" w:cs="Times New Roman"/>
          <w:sz w:val="28"/>
          <w:szCs w:val="28"/>
          <w:lang w:val="nl-NL"/>
        </w:rPr>
        <w:t xml:space="preserve">về tổ chức, cá nhân người nước ngoài sở hữu nhà ở tại </w:t>
      </w:r>
      <w:r w:rsidR="00D06B19" w:rsidRPr="003E2E27">
        <w:rPr>
          <w:rFonts w:ascii="Times New Roman" w:hAnsi="Times New Roman" w:cs="Times New Roman"/>
          <w:sz w:val="28"/>
          <w:szCs w:val="28"/>
          <w:lang w:val="nl-NL"/>
        </w:rPr>
        <w:t>V</w:t>
      </w:r>
      <w:r w:rsidR="00493242" w:rsidRPr="003E2E27">
        <w:rPr>
          <w:rFonts w:ascii="Times New Roman" w:hAnsi="Times New Roman" w:cs="Times New Roman"/>
          <w:sz w:val="28"/>
          <w:szCs w:val="28"/>
          <w:lang w:val="nl-NL"/>
        </w:rPr>
        <w:t xml:space="preserve">iệt </w:t>
      </w:r>
      <w:r w:rsidR="00D06B19" w:rsidRPr="003E2E27">
        <w:rPr>
          <w:rFonts w:ascii="Times New Roman" w:hAnsi="Times New Roman" w:cs="Times New Roman"/>
          <w:sz w:val="28"/>
          <w:szCs w:val="28"/>
          <w:lang w:val="nl-NL"/>
        </w:rPr>
        <w:t>N</w:t>
      </w:r>
      <w:r w:rsidR="00493242" w:rsidRPr="003E2E27">
        <w:rPr>
          <w:rFonts w:ascii="Times New Roman" w:hAnsi="Times New Roman" w:cs="Times New Roman"/>
          <w:sz w:val="28"/>
          <w:szCs w:val="28"/>
          <w:lang w:val="nl-NL"/>
        </w:rPr>
        <w:t>am</w:t>
      </w:r>
      <w:bookmarkEnd w:id="14"/>
      <w:r w:rsidR="00F84B03" w:rsidRPr="003E2E27">
        <w:rPr>
          <w:rFonts w:ascii="Times New Roman" w:hAnsi="Times New Roman" w:cs="Times New Roman"/>
          <w:sz w:val="28"/>
          <w:szCs w:val="28"/>
          <w:lang w:val="nl-NL"/>
        </w:rPr>
        <w:t xml:space="preserve"> theo Biểu mẫu số 20</w:t>
      </w:r>
      <w:r w:rsidR="002970BC" w:rsidRPr="003E2E27">
        <w:rPr>
          <w:rFonts w:ascii="Times New Roman" w:hAnsi="Times New Roman" w:cs="Times New Roman"/>
          <w:sz w:val="28"/>
          <w:szCs w:val="28"/>
          <w:lang w:val="nl-NL"/>
        </w:rPr>
        <w:t>.</w:t>
      </w:r>
    </w:p>
    <w:p w14:paraId="0AAE3970" w14:textId="030E9B7A" w:rsidR="00A666BC" w:rsidRPr="003E2E27" w:rsidRDefault="00ED54C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w:t>
      </w:r>
      <w:r w:rsidR="00A666BC" w:rsidRPr="003E2E27">
        <w:rPr>
          <w:rFonts w:ascii="Times New Roman" w:hAnsi="Times New Roman" w:cs="Times New Roman"/>
          <w:sz w:val="28"/>
          <w:szCs w:val="28"/>
          <w:lang w:val="nl-NL"/>
        </w:rPr>
        <w:t>) Sở Kế hoạch và Đầu tư:</w:t>
      </w:r>
    </w:p>
    <w:p w14:paraId="5ACF1D98" w14:textId="602219D7" w:rsidR="00A66498" w:rsidRPr="003E2E27" w:rsidRDefault="00A666BC" w:rsidP="00B52DAE">
      <w:pPr>
        <w:widowControl w:val="0"/>
        <w:spacing w:before="120" w:after="0" w:line="240" w:lineRule="auto"/>
        <w:ind w:firstLine="720"/>
        <w:jc w:val="both"/>
        <w:rPr>
          <w:rFonts w:ascii="Arial" w:hAnsi="Arial" w:cs="Arial"/>
          <w:sz w:val="28"/>
          <w:szCs w:val="28"/>
          <w:shd w:val="clear" w:color="auto" w:fill="FFFFFF"/>
          <w:lang w:val="nl-NL"/>
        </w:rPr>
      </w:pPr>
      <w:r w:rsidRPr="003E2E27">
        <w:rPr>
          <w:rFonts w:ascii="Times New Roman" w:hAnsi="Times New Roman" w:cs="Times New Roman"/>
          <w:sz w:val="28"/>
          <w:szCs w:val="28"/>
          <w:lang w:val="nl-NL"/>
        </w:rPr>
        <w:t>C</w:t>
      </w:r>
      <w:r w:rsidR="00493242" w:rsidRPr="003E2E27">
        <w:rPr>
          <w:rFonts w:ascii="Times New Roman" w:hAnsi="Times New Roman" w:cs="Times New Roman"/>
          <w:sz w:val="28"/>
          <w:szCs w:val="28"/>
          <w:lang w:val="nl-NL"/>
        </w:rPr>
        <w:t xml:space="preserve">ung cấp thông tin, dữ liệu theo quý về </w:t>
      </w:r>
      <w:bookmarkStart w:id="15" w:name="chuong_pl_12_name"/>
      <w:r w:rsidR="00493242" w:rsidRPr="003E2E27">
        <w:rPr>
          <w:rFonts w:ascii="Times New Roman" w:hAnsi="Times New Roman" w:cs="Times New Roman"/>
          <w:sz w:val="28"/>
          <w:szCs w:val="28"/>
          <w:lang w:val="nl-NL"/>
        </w:rPr>
        <w:t>vốn đầu tư trực tiếp nước ngoài vào lĩnh vực kinh doanh bất động sản trên địa bàn</w:t>
      </w:r>
      <w:bookmarkEnd w:id="15"/>
      <w:r w:rsidR="00E702CD" w:rsidRPr="003E2E27">
        <w:rPr>
          <w:rFonts w:ascii="Times New Roman" w:hAnsi="Times New Roman" w:cs="Times New Roman"/>
          <w:sz w:val="28"/>
          <w:szCs w:val="28"/>
          <w:lang w:val="nl-NL"/>
        </w:rPr>
        <w:t xml:space="preserve"> theo B</w:t>
      </w:r>
      <w:r w:rsidR="00493242" w:rsidRPr="003E2E27">
        <w:rPr>
          <w:rFonts w:ascii="Times New Roman" w:hAnsi="Times New Roman" w:cs="Times New Roman"/>
          <w:sz w:val="28"/>
          <w:szCs w:val="28"/>
          <w:lang w:val="nl-NL"/>
        </w:rPr>
        <w:t xml:space="preserve">iểu </w:t>
      </w:r>
      <w:r w:rsidRPr="003E2E27">
        <w:rPr>
          <w:rFonts w:ascii="Times New Roman" w:hAnsi="Times New Roman" w:cs="Times New Roman"/>
          <w:sz w:val="28"/>
          <w:szCs w:val="28"/>
          <w:lang w:val="nl-NL"/>
        </w:rPr>
        <w:t xml:space="preserve">mẫu số </w:t>
      </w:r>
      <w:r w:rsidR="009468F1" w:rsidRPr="003E2E27">
        <w:rPr>
          <w:rFonts w:ascii="Times New Roman" w:hAnsi="Times New Roman" w:cs="Times New Roman"/>
          <w:sz w:val="28"/>
          <w:szCs w:val="28"/>
          <w:lang w:val="nl-NL"/>
        </w:rPr>
        <w:t>12</w:t>
      </w:r>
      <w:bookmarkStart w:id="16" w:name="chuong_pl_13_name"/>
      <w:r w:rsidR="00F64DC6" w:rsidRPr="003E2E27">
        <w:rPr>
          <w:rFonts w:ascii="Times New Roman" w:hAnsi="Times New Roman" w:cs="Times New Roman"/>
          <w:sz w:val="28"/>
          <w:szCs w:val="28"/>
          <w:lang w:val="nl-NL"/>
        </w:rPr>
        <w:t>;</w:t>
      </w:r>
      <w:r w:rsidR="00F83480" w:rsidRPr="003E2E27">
        <w:rPr>
          <w:rFonts w:ascii="Arial" w:hAnsi="Arial" w:cs="Arial"/>
          <w:sz w:val="28"/>
          <w:szCs w:val="28"/>
          <w:shd w:val="clear" w:color="auto" w:fill="FFFFFF"/>
          <w:lang w:val="nl-NL"/>
        </w:rPr>
        <w:t xml:space="preserve"> </w:t>
      </w:r>
    </w:p>
    <w:p w14:paraId="71E4AD61" w14:textId="3105CA89" w:rsidR="00D47ECB" w:rsidRPr="003E2E27" w:rsidRDefault="00D626B3"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Cung</w:t>
      </w:r>
      <w:r w:rsidR="00493242" w:rsidRPr="003E2E27">
        <w:rPr>
          <w:rFonts w:ascii="Times New Roman" w:hAnsi="Times New Roman" w:cs="Times New Roman"/>
          <w:sz w:val="28"/>
          <w:szCs w:val="28"/>
          <w:lang w:val="nl-NL"/>
        </w:rPr>
        <w:t xml:space="preserve"> cấp thông tin, dữ liệu theo quý về cấp giấy chứng nhận đầu tư đối với các loại dự án bất động sản trên địa bàn</w:t>
      </w:r>
      <w:bookmarkEnd w:id="16"/>
      <w:r w:rsidR="00493242" w:rsidRPr="003E2E27">
        <w:rPr>
          <w:rFonts w:ascii="Times New Roman" w:hAnsi="Times New Roman" w:cs="Times New Roman"/>
          <w:sz w:val="28"/>
          <w:szCs w:val="28"/>
          <w:lang w:val="nl-NL"/>
        </w:rPr>
        <w:t xml:space="preserve"> theo </w:t>
      </w:r>
      <w:r w:rsidR="00F83480" w:rsidRPr="003E2E27">
        <w:rPr>
          <w:rFonts w:ascii="Times New Roman" w:hAnsi="Times New Roman" w:cs="Times New Roman"/>
          <w:sz w:val="28"/>
          <w:szCs w:val="28"/>
          <w:lang w:val="nl-NL"/>
        </w:rPr>
        <w:t>Biểu mẫu số</w:t>
      </w:r>
      <w:r w:rsidR="009468F1" w:rsidRPr="003E2E27">
        <w:rPr>
          <w:rFonts w:ascii="Times New Roman" w:hAnsi="Times New Roman" w:cs="Times New Roman"/>
          <w:sz w:val="28"/>
          <w:szCs w:val="28"/>
          <w:lang w:val="nl-NL"/>
        </w:rPr>
        <w:t xml:space="preserve"> 13</w:t>
      </w:r>
      <w:bookmarkStart w:id="17" w:name="chuong_pl_16_name"/>
      <w:r w:rsidR="00D47ECB" w:rsidRPr="003E2E27">
        <w:rPr>
          <w:rFonts w:ascii="Times New Roman" w:hAnsi="Times New Roman" w:cs="Times New Roman"/>
          <w:sz w:val="28"/>
          <w:szCs w:val="28"/>
          <w:lang w:val="nl-NL"/>
        </w:rPr>
        <w:t>;</w:t>
      </w:r>
    </w:p>
    <w:p w14:paraId="58DE2DB7" w14:textId="2BBA5F45" w:rsidR="00A666BC" w:rsidRPr="003E2E27" w:rsidRDefault="00F36011"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w:t>
      </w:r>
      <w:r w:rsidR="00493242" w:rsidRPr="003E2E27">
        <w:rPr>
          <w:rFonts w:ascii="Times New Roman" w:hAnsi="Times New Roman" w:cs="Times New Roman"/>
          <w:sz w:val="28"/>
          <w:szCs w:val="28"/>
          <w:lang w:val="nl-NL"/>
        </w:rPr>
        <w:t>ung cấp thông tin, dữ liệu theo quý về tổ chức kinh doanh dịch vụ bất động sản đăng ký hoạt động trên địa bàn</w:t>
      </w:r>
      <w:bookmarkEnd w:id="17"/>
      <w:r w:rsidR="00E702CD" w:rsidRPr="003E2E27">
        <w:rPr>
          <w:rFonts w:ascii="Times New Roman" w:hAnsi="Times New Roman" w:cs="Times New Roman"/>
          <w:sz w:val="28"/>
          <w:szCs w:val="28"/>
          <w:lang w:val="nl-NL"/>
        </w:rPr>
        <w:t xml:space="preserve"> theo B</w:t>
      </w:r>
      <w:r w:rsidR="00493242" w:rsidRPr="003E2E27">
        <w:rPr>
          <w:rFonts w:ascii="Times New Roman" w:hAnsi="Times New Roman" w:cs="Times New Roman"/>
          <w:sz w:val="28"/>
          <w:szCs w:val="28"/>
          <w:lang w:val="nl-NL"/>
        </w:rPr>
        <w:t xml:space="preserve">iểu mẫu </w:t>
      </w:r>
      <w:r w:rsidR="00F84B03" w:rsidRPr="003E2E27">
        <w:rPr>
          <w:rFonts w:ascii="Times New Roman" w:hAnsi="Times New Roman" w:cs="Times New Roman"/>
          <w:sz w:val="28"/>
          <w:szCs w:val="28"/>
          <w:lang w:val="nl-NL"/>
        </w:rPr>
        <w:t>số</w:t>
      </w:r>
      <w:r w:rsidR="00F83480" w:rsidRPr="003E2E27">
        <w:rPr>
          <w:rFonts w:ascii="Times New Roman" w:hAnsi="Times New Roman" w:cs="Times New Roman"/>
          <w:sz w:val="28"/>
          <w:szCs w:val="28"/>
          <w:lang w:val="nl-NL"/>
        </w:rPr>
        <w:t xml:space="preserve"> </w:t>
      </w:r>
      <w:r w:rsidR="009468F1" w:rsidRPr="003E2E27">
        <w:rPr>
          <w:rFonts w:ascii="Times New Roman" w:hAnsi="Times New Roman" w:cs="Times New Roman"/>
          <w:sz w:val="28"/>
          <w:szCs w:val="28"/>
          <w:lang w:val="nl-NL"/>
        </w:rPr>
        <w:t>16</w:t>
      </w:r>
      <w:r w:rsidR="00FC08D8" w:rsidRPr="003E2E27">
        <w:rPr>
          <w:rFonts w:ascii="Times New Roman" w:hAnsi="Times New Roman" w:cs="Times New Roman"/>
          <w:sz w:val="28"/>
          <w:szCs w:val="28"/>
          <w:lang w:val="nl-NL"/>
        </w:rPr>
        <w:t>;</w:t>
      </w:r>
    </w:p>
    <w:p w14:paraId="5A019CB5" w14:textId="1C492ED5" w:rsidR="001A0821" w:rsidRPr="003E2E27" w:rsidRDefault="001A0821" w:rsidP="00B52DAE">
      <w:pPr>
        <w:widowControl w:val="0"/>
        <w:spacing w:before="120" w:after="0" w:line="240" w:lineRule="auto"/>
        <w:ind w:firstLine="720"/>
        <w:jc w:val="both"/>
        <w:rPr>
          <w:sz w:val="28"/>
          <w:szCs w:val="28"/>
          <w:lang w:val="nl-NL"/>
        </w:rPr>
      </w:pPr>
      <w:r w:rsidRPr="003E2E27">
        <w:rPr>
          <w:rFonts w:ascii="Times New Roman" w:hAnsi="Times New Roman" w:cs="Times New Roman"/>
          <w:sz w:val="28"/>
          <w:szCs w:val="28"/>
          <w:lang w:val="nl-NL"/>
        </w:rPr>
        <w:t>Cung cấp danh sách dự án bất động sản ngay sau khi dự án được cơ quan quản lý nhà nước có thẩm quyền ban hành Quyết định chủ trương đầu tư hoặc chấp thuận chủ trương đầu tư hoặc chấp thuận đầu tư dự án bất động sản.</w:t>
      </w:r>
    </w:p>
    <w:p w14:paraId="0ED49819" w14:textId="37B14631" w:rsidR="00A666BC" w:rsidRPr="003E2E27" w:rsidRDefault="00865F3F"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d</w:t>
      </w:r>
      <w:r w:rsidR="00A666BC" w:rsidRPr="003E2E27">
        <w:rPr>
          <w:rFonts w:ascii="Times New Roman" w:hAnsi="Times New Roman" w:cs="Times New Roman"/>
          <w:sz w:val="28"/>
          <w:szCs w:val="28"/>
          <w:lang w:val="nl-NL"/>
        </w:rPr>
        <w:t xml:space="preserve">) </w:t>
      </w:r>
      <w:r w:rsidR="00FA796B" w:rsidRPr="003E2E27">
        <w:rPr>
          <w:rFonts w:ascii="Times New Roman" w:hAnsi="Times New Roman" w:cs="Times New Roman"/>
          <w:sz w:val="28"/>
          <w:szCs w:val="28"/>
          <w:lang w:val="nl-NL"/>
        </w:rPr>
        <w:t>Ban Quản lý Khu kinh tế cửa khẩu Đồng Đăng - Lạng Sơn</w:t>
      </w:r>
      <w:r w:rsidR="00A666BC" w:rsidRPr="003E2E27">
        <w:rPr>
          <w:rFonts w:ascii="Times New Roman" w:hAnsi="Times New Roman" w:cs="Times New Roman"/>
          <w:sz w:val="28"/>
          <w:szCs w:val="28"/>
          <w:lang w:val="nl-NL"/>
        </w:rPr>
        <w:t>:</w:t>
      </w:r>
    </w:p>
    <w:p w14:paraId="5AF66985" w14:textId="69C8DF59" w:rsidR="00D626B3"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Cung </w:t>
      </w:r>
      <w:r w:rsidR="00493242" w:rsidRPr="003E2E27">
        <w:rPr>
          <w:rFonts w:ascii="Times New Roman" w:hAnsi="Times New Roman" w:cs="Times New Roman"/>
          <w:sz w:val="28"/>
          <w:szCs w:val="28"/>
          <w:lang w:val="nl-NL"/>
        </w:rPr>
        <w:t xml:space="preserve">cấp thông tin, dữ liệu theo quý về cấp giấy chứng nhận đầu tư đối với các loại dự án bất động sản trên địa bàn </w:t>
      </w:r>
      <w:r w:rsidR="00F64DC6" w:rsidRPr="003E2E27">
        <w:rPr>
          <w:rFonts w:ascii="Times New Roman" w:hAnsi="Times New Roman" w:cs="Times New Roman"/>
          <w:sz w:val="28"/>
          <w:szCs w:val="28"/>
          <w:lang w:val="nl-NL"/>
        </w:rPr>
        <w:t>theo Biểu mẫu số 13;</w:t>
      </w:r>
    </w:p>
    <w:p w14:paraId="7754CC46" w14:textId="56268AA7" w:rsidR="007A3262" w:rsidRPr="003E2E27" w:rsidRDefault="007A3262" w:rsidP="00B52DAE">
      <w:pPr>
        <w:widowControl w:val="0"/>
        <w:spacing w:before="120" w:after="0" w:line="240" w:lineRule="auto"/>
        <w:ind w:firstLine="720"/>
        <w:jc w:val="both"/>
        <w:rPr>
          <w:sz w:val="28"/>
          <w:szCs w:val="28"/>
          <w:lang w:val="nl-NL"/>
        </w:rPr>
      </w:pPr>
      <w:r w:rsidRPr="003E2E27">
        <w:rPr>
          <w:rFonts w:ascii="Times New Roman" w:hAnsi="Times New Roman" w:cs="Times New Roman"/>
          <w:sz w:val="28"/>
          <w:szCs w:val="28"/>
          <w:lang w:val="nl-NL"/>
        </w:rPr>
        <w:t>Cung cấp danh sách dự án bất động sản ngay sau khi dự án được cơ quan quản lý nhà nước có thẩm quyền ban hành Quyết định chủ trương đầu tư hoặc chấp thuận chủ trương đầu tư hoặc chấp thuận đầu tư dự án bất động sản</w:t>
      </w:r>
      <w:r w:rsidR="00516329" w:rsidRPr="003E2E27">
        <w:rPr>
          <w:rFonts w:ascii="Times New Roman" w:hAnsi="Times New Roman" w:cs="Times New Roman"/>
          <w:sz w:val="28"/>
          <w:szCs w:val="28"/>
          <w:lang w:val="nl-NL"/>
        </w:rPr>
        <w:t>;</w:t>
      </w:r>
    </w:p>
    <w:p w14:paraId="5DF2B574" w14:textId="79DC58F3" w:rsidR="00542808" w:rsidRPr="003E2E27" w:rsidRDefault="00542808"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Cung cấp danh sách chủ đầu tư dự án bất động sản ngay sau khi có Quyết định phê duyệt kết quả lựa chọn nhà đầu tư.</w:t>
      </w:r>
    </w:p>
    <w:p w14:paraId="61564B31" w14:textId="42C50919" w:rsidR="00A666BC" w:rsidRPr="003E2E27" w:rsidRDefault="00865F3F"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đ</w:t>
      </w:r>
      <w:r w:rsidR="00A666BC" w:rsidRPr="003E2E27">
        <w:rPr>
          <w:rFonts w:ascii="Times New Roman" w:hAnsi="Times New Roman" w:cs="Times New Roman"/>
          <w:sz w:val="28"/>
          <w:szCs w:val="28"/>
          <w:lang w:val="nl-NL"/>
        </w:rPr>
        <w:t>) Ủy ban nhân dân cấp huyện:</w:t>
      </w:r>
    </w:p>
    <w:p w14:paraId="770448B8" w14:textId="5933683D" w:rsidR="00995144" w:rsidRPr="003E2E27" w:rsidRDefault="0099514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Cung cấp thông tin, dữ liệu theo năm về</w:t>
      </w:r>
      <w:bookmarkStart w:id="18" w:name="chuong_pl_4_name"/>
      <w:r w:rsidRPr="003E2E27">
        <w:rPr>
          <w:rFonts w:ascii="Arial" w:hAnsi="Arial" w:cs="Arial"/>
          <w:sz w:val="28"/>
          <w:szCs w:val="28"/>
          <w:shd w:val="clear" w:color="auto" w:fill="FFFFFF"/>
          <w:lang w:val="nl-NL"/>
        </w:rPr>
        <w:t xml:space="preserve"> </w:t>
      </w:r>
      <w:r w:rsidR="00493242" w:rsidRPr="003E2E27">
        <w:rPr>
          <w:rFonts w:ascii="Times New Roman" w:hAnsi="Times New Roman" w:cs="Times New Roman"/>
          <w:sz w:val="28"/>
          <w:szCs w:val="28"/>
          <w:lang w:val="nl-NL"/>
        </w:rPr>
        <w:t>các chương trình điều tra, thống kê về nhà ở tại địa phương</w:t>
      </w:r>
      <w:bookmarkEnd w:id="18"/>
      <w:r w:rsidR="00493242" w:rsidRPr="003E2E27">
        <w:rPr>
          <w:rFonts w:ascii="Times New Roman" w:hAnsi="Times New Roman" w:cs="Times New Roman"/>
          <w:sz w:val="28"/>
          <w:szCs w:val="28"/>
          <w:lang w:val="nl-NL"/>
        </w:rPr>
        <w:t xml:space="preserve"> </w:t>
      </w:r>
      <w:r w:rsidRPr="003E2E27">
        <w:rPr>
          <w:rFonts w:ascii="Times New Roman" w:hAnsi="Times New Roman" w:cs="Times New Roman"/>
          <w:sz w:val="28"/>
          <w:szCs w:val="28"/>
          <w:lang w:val="nl-NL"/>
        </w:rPr>
        <w:t xml:space="preserve">theo Biểu mẫu số </w:t>
      </w:r>
      <w:r w:rsidR="009C78F2" w:rsidRPr="003E2E27">
        <w:rPr>
          <w:rFonts w:ascii="Times New Roman" w:hAnsi="Times New Roman" w:cs="Times New Roman"/>
          <w:sz w:val="28"/>
          <w:szCs w:val="28"/>
          <w:lang w:val="nl-NL"/>
        </w:rPr>
        <w:t>0</w:t>
      </w:r>
      <w:r w:rsidRPr="003E2E27">
        <w:rPr>
          <w:rFonts w:ascii="Times New Roman" w:hAnsi="Times New Roman" w:cs="Times New Roman"/>
          <w:sz w:val="28"/>
          <w:szCs w:val="28"/>
          <w:lang w:val="nl-NL"/>
        </w:rPr>
        <w:t>4;</w:t>
      </w:r>
    </w:p>
    <w:p w14:paraId="4EA1A4FA" w14:textId="4F0A4FD2" w:rsidR="00EF1284"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Cung cấp thông tin, dữ liệu theo </w:t>
      </w:r>
      <w:r w:rsidR="00EF1284" w:rsidRPr="003E2E27">
        <w:rPr>
          <w:rFonts w:ascii="Times New Roman" w:hAnsi="Times New Roman" w:cs="Times New Roman"/>
          <w:sz w:val="28"/>
          <w:szCs w:val="28"/>
          <w:lang w:val="nl-NL"/>
        </w:rPr>
        <w:t>quý</w:t>
      </w:r>
      <w:r w:rsidRPr="003E2E27">
        <w:rPr>
          <w:rFonts w:ascii="Times New Roman" w:hAnsi="Times New Roman" w:cs="Times New Roman"/>
          <w:sz w:val="28"/>
          <w:szCs w:val="28"/>
          <w:lang w:val="nl-NL"/>
        </w:rPr>
        <w:t xml:space="preserve"> về </w:t>
      </w:r>
      <w:bookmarkStart w:id="19" w:name="chuong_pl_21_name"/>
      <w:r w:rsidR="00493242" w:rsidRPr="003E2E27">
        <w:rPr>
          <w:rFonts w:ascii="Times New Roman" w:hAnsi="Times New Roman" w:cs="Times New Roman"/>
          <w:sz w:val="28"/>
          <w:szCs w:val="28"/>
          <w:lang w:val="nl-NL"/>
        </w:rPr>
        <w:t>nhà ở phục vụ tái định cư</w:t>
      </w:r>
      <w:bookmarkEnd w:id="19"/>
      <w:r w:rsidR="00493242" w:rsidRPr="003E2E27">
        <w:rPr>
          <w:rFonts w:ascii="Times New Roman" w:hAnsi="Times New Roman" w:cs="Times New Roman"/>
          <w:sz w:val="28"/>
          <w:szCs w:val="28"/>
          <w:lang w:val="nl-NL"/>
        </w:rPr>
        <w:t xml:space="preserve"> </w:t>
      </w:r>
      <w:r w:rsidRPr="003E2E27">
        <w:rPr>
          <w:rFonts w:ascii="Times New Roman" w:hAnsi="Times New Roman" w:cs="Times New Roman"/>
          <w:sz w:val="28"/>
          <w:szCs w:val="28"/>
          <w:lang w:val="nl-NL"/>
        </w:rPr>
        <w:t xml:space="preserve">theo Biểu mẫu số </w:t>
      </w:r>
      <w:r w:rsidR="00FA796B" w:rsidRPr="003E2E27">
        <w:rPr>
          <w:rFonts w:ascii="Times New Roman" w:hAnsi="Times New Roman" w:cs="Times New Roman"/>
          <w:sz w:val="28"/>
          <w:szCs w:val="28"/>
          <w:lang w:val="nl-NL"/>
        </w:rPr>
        <w:t>21</w:t>
      </w:r>
      <w:r w:rsidR="00995144" w:rsidRPr="003E2E27">
        <w:rPr>
          <w:rFonts w:ascii="Times New Roman" w:hAnsi="Times New Roman" w:cs="Times New Roman"/>
          <w:sz w:val="28"/>
          <w:szCs w:val="28"/>
          <w:lang w:val="nl-NL"/>
        </w:rPr>
        <w:t>;</w:t>
      </w:r>
      <w:r w:rsidRPr="003E2E27">
        <w:rPr>
          <w:rFonts w:ascii="Times New Roman" w:hAnsi="Times New Roman" w:cs="Times New Roman"/>
          <w:sz w:val="28"/>
          <w:szCs w:val="28"/>
          <w:lang w:val="nl-NL"/>
        </w:rPr>
        <w:t xml:space="preserve"> </w:t>
      </w:r>
    </w:p>
    <w:p w14:paraId="63BAE244" w14:textId="2C2704A0" w:rsidR="00901E44" w:rsidRPr="003E2E27" w:rsidRDefault="00901E4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Cung cấp thông tin, dữ liệu theo quý về đất ở để đấu giá và tình hình đấu giá đất ở của các dự án đầu tư công xây dựng kết cấu hạ tầng khu nhà ở để đấu giá quyền sử dụng đất cho cá nhân tự xây dựng nhà ở theo Biểu mẫu số 15; </w:t>
      </w:r>
    </w:p>
    <w:p w14:paraId="1DCC6BA2" w14:textId="6191F663" w:rsidR="00F17811" w:rsidRPr="003E2E27" w:rsidRDefault="00F17811"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Cung cấp thông tin, dữ liệu theo quý về chương trình hỗ trợ nhà ở trên địa </w:t>
      </w:r>
      <w:r w:rsidRPr="003E2E27">
        <w:rPr>
          <w:rFonts w:ascii="Times New Roman" w:hAnsi="Times New Roman" w:cs="Times New Roman"/>
          <w:sz w:val="28"/>
          <w:szCs w:val="28"/>
          <w:lang w:val="nl-NL"/>
        </w:rPr>
        <w:lastRenderedPageBreak/>
        <w:t>bàn theo chương trình mục tiêu quốc gia và các chương trình hỗ trợ về nhà ở khác theo quy định pháp luật</w:t>
      </w:r>
      <w:r w:rsidRPr="003E2E27">
        <w:rPr>
          <w:sz w:val="28"/>
          <w:szCs w:val="28"/>
          <w:lang w:val="nl-NL"/>
        </w:rPr>
        <w:t xml:space="preserve"> </w:t>
      </w:r>
      <w:r w:rsidRPr="003E2E27">
        <w:rPr>
          <w:rFonts w:ascii="Times New Roman" w:hAnsi="Times New Roman" w:cs="Times New Roman"/>
          <w:sz w:val="28"/>
          <w:szCs w:val="28"/>
          <w:lang w:val="nl-NL"/>
        </w:rPr>
        <w:t>theo Biểu mẫu số 23</w:t>
      </w:r>
      <w:r w:rsidR="00EB140A" w:rsidRPr="003E2E27">
        <w:rPr>
          <w:rFonts w:ascii="Times New Roman" w:hAnsi="Times New Roman" w:cs="Times New Roman"/>
          <w:sz w:val="28"/>
          <w:szCs w:val="28"/>
          <w:lang w:val="nl-NL"/>
        </w:rPr>
        <w:t>.</w:t>
      </w:r>
    </w:p>
    <w:p w14:paraId="229828A0" w14:textId="03B2E64E" w:rsidR="008C6775" w:rsidRPr="003E2E27" w:rsidRDefault="00865F3F"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e</w:t>
      </w:r>
      <w:r w:rsidR="008C6775" w:rsidRPr="003E2E27">
        <w:rPr>
          <w:rFonts w:ascii="Times New Roman" w:hAnsi="Times New Roman" w:cs="Times New Roman"/>
          <w:sz w:val="28"/>
          <w:szCs w:val="28"/>
          <w:lang w:val="nl-NL"/>
        </w:rPr>
        <w:t>) Ủy ban nhân dân cấp xã:</w:t>
      </w:r>
    </w:p>
    <w:p w14:paraId="39C64DC4" w14:textId="454B15A7" w:rsidR="008C6775" w:rsidRPr="003E2E27" w:rsidRDefault="008C6775"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Cung cấp thông tin, dữ liệu về số lượng, giá trị giao dịch bất động sản thông qua hoạt động chứng thực trên địa bàn quản lý ngay sau khi phát sinh giao dịch</w:t>
      </w:r>
      <w:r w:rsidR="00BB651A" w:rsidRPr="003E2E27">
        <w:rPr>
          <w:rFonts w:ascii="Times New Roman" w:hAnsi="Times New Roman" w:cs="Times New Roman"/>
          <w:sz w:val="28"/>
          <w:szCs w:val="28"/>
          <w:lang w:val="nl-NL"/>
        </w:rPr>
        <w:t xml:space="preserve"> và quý</w:t>
      </w:r>
      <w:r w:rsidRPr="003E2E27">
        <w:rPr>
          <w:rFonts w:ascii="Times New Roman" w:hAnsi="Times New Roman" w:cs="Times New Roman"/>
          <w:sz w:val="28"/>
          <w:szCs w:val="28"/>
          <w:lang w:val="nl-NL"/>
        </w:rPr>
        <w:t xml:space="preserve"> theo Biểu mẫu số 14</w:t>
      </w:r>
      <w:r w:rsidR="00EB140A" w:rsidRPr="003E2E27">
        <w:rPr>
          <w:rFonts w:ascii="Times New Roman" w:hAnsi="Times New Roman" w:cs="Times New Roman"/>
          <w:sz w:val="28"/>
          <w:szCs w:val="28"/>
          <w:lang w:val="nl-NL"/>
        </w:rPr>
        <w:t>.</w:t>
      </w:r>
    </w:p>
    <w:p w14:paraId="2BCA9C8D" w14:textId="26B3CD99" w:rsidR="00865F3F" w:rsidRPr="003E2E27" w:rsidRDefault="00865F3F"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g) Tổ chức hành nghề công chứng:</w:t>
      </w:r>
    </w:p>
    <w:p w14:paraId="16E48E90" w14:textId="77777777" w:rsidR="00865F3F" w:rsidRPr="003E2E27" w:rsidRDefault="00865F3F"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Cung cấp thông tin, dữ liệu về số lượng, giá trị giao dịch bất động sản thông qua hoạt động công chứng ngay sau khi phát sinh giao dịch và quý theo Biểu     mẫu số 14.</w:t>
      </w:r>
    </w:p>
    <w:p w14:paraId="07851964" w14:textId="34524B45" w:rsidR="00A666BC" w:rsidRPr="003E2E27" w:rsidRDefault="000F253F"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h</w:t>
      </w:r>
      <w:r w:rsidR="00A666BC" w:rsidRPr="003E2E27">
        <w:rPr>
          <w:rFonts w:ascii="Times New Roman" w:hAnsi="Times New Roman" w:cs="Times New Roman"/>
          <w:sz w:val="28"/>
          <w:szCs w:val="28"/>
          <w:lang w:val="nl-NL"/>
        </w:rPr>
        <w:t>) Chủ đầu tư dự án bất động sản (không phân biệt nguồn vốn):</w:t>
      </w:r>
    </w:p>
    <w:p w14:paraId="0E026F0E" w14:textId="4DA5B977" w:rsidR="00A66498" w:rsidRPr="003E2E27" w:rsidRDefault="00A66498"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Cung cấp thông tin, dữ liệu</w:t>
      </w:r>
      <w:r w:rsidRPr="003E2E27">
        <w:rPr>
          <w:rFonts w:ascii="Arial" w:hAnsi="Arial" w:cs="Arial"/>
          <w:sz w:val="28"/>
          <w:szCs w:val="28"/>
          <w:shd w:val="clear" w:color="auto" w:fill="FFFFFF"/>
          <w:lang w:val="nl-NL"/>
        </w:rPr>
        <w:t xml:space="preserve"> </w:t>
      </w:r>
      <w:r w:rsidRPr="003E2E27">
        <w:rPr>
          <w:rFonts w:ascii="Times New Roman" w:hAnsi="Times New Roman" w:cs="Times New Roman"/>
          <w:sz w:val="28"/>
          <w:szCs w:val="28"/>
          <w:lang w:val="nl-NL"/>
        </w:rPr>
        <w:t xml:space="preserve">về </w:t>
      </w:r>
      <w:bookmarkStart w:id="20" w:name="chuong_pl_9_name"/>
      <w:r w:rsidRPr="003E2E27">
        <w:rPr>
          <w:rFonts w:ascii="Times New Roman" w:hAnsi="Times New Roman" w:cs="Times New Roman"/>
          <w:sz w:val="28"/>
          <w:szCs w:val="28"/>
          <w:lang w:val="nl-NL"/>
        </w:rPr>
        <w:t>bất động sản, dự án bất động sản trước khi đưa vào kinh doanh</w:t>
      </w:r>
      <w:bookmarkEnd w:id="20"/>
      <w:r w:rsidRPr="003E2E27">
        <w:rPr>
          <w:rFonts w:ascii="Times New Roman" w:hAnsi="Times New Roman" w:cs="Times New Roman"/>
          <w:sz w:val="28"/>
          <w:szCs w:val="28"/>
          <w:lang w:val="nl-NL"/>
        </w:rPr>
        <w:t xml:space="preserve"> theo Biểu mẫu số 09</w:t>
      </w:r>
      <w:r w:rsidR="00516329" w:rsidRPr="003E2E27">
        <w:rPr>
          <w:rFonts w:ascii="Times New Roman" w:hAnsi="Times New Roman" w:cs="Times New Roman"/>
          <w:sz w:val="28"/>
          <w:szCs w:val="28"/>
          <w:lang w:val="nl-NL"/>
        </w:rPr>
        <w:t>;</w:t>
      </w:r>
    </w:p>
    <w:p w14:paraId="05631DC4" w14:textId="0AFFA5ED" w:rsidR="00A66498" w:rsidRPr="003E2E27" w:rsidRDefault="00A66498"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Cung cấp thông tin, dữ liệu theo quý </w:t>
      </w:r>
      <w:r w:rsidR="00BF4A37" w:rsidRPr="003E2E27">
        <w:rPr>
          <w:rFonts w:ascii="Times New Roman" w:hAnsi="Times New Roman" w:cs="Times New Roman"/>
          <w:sz w:val="28"/>
          <w:szCs w:val="28"/>
          <w:lang w:val="nl-NL"/>
        </w:rPr>
        <w:t xml:space="preserve">hoặc </w:t>
      </w:r>
      <w:r w:rsidRPr="003E2E27">
        <w:rPr>
          <w:rFonts w:ascii="Times New Roman" w:hAnsi="Times New Roman" w:cs="Times New Roman"/>
          <w:sz w:val="28"/>
          <w:szCs w:val="28"/>
          <w:lang w:val="nl-NL"/>
        </w:rPr>
        <w:t xml:space="preserve">ngay sau khi phát sinh giao dịch </w:t>
      </w:r>
      <w:r w:rsidR="00493242" w:rsidRPr="003E2E27">
        <w:rPr>
          <w:rFonts w:ascii="Times New Roman" w:hAnsi="Times New Roman" w:cs="Times New Roman"/>
          <w:sz w:val="28"/>
          <w:szCs w:val="28"/>
          <w:lang w:val="nl-NL"/>
        </w:rPr>
        <w:t xml:space="preserve">về </w:t>
      </w:r>
      <w:bookmarkStart w:id="21" w:name="chuong_pl_10_name"/>
      <w:r w:rsidR="00493242" w:rsidRPr="003E2E27">
        <w:rPr>
          <w:rFonts w:ascii="Times New Roman" w:hAnsi="Times New Roman" w:cs="Times New Roman"/>
          <w:sz w:val="28"/>
          <w:szCs w:val="28"/>
          <w:lang w:val="nl-NL"/>
        </w:rPr>
        <w:t>chuyển nhượng toàn bộ hoặc một phần dự án bất động sản</w:t>
      </w:r>
      <w:bookmarkEnd w:id="21"/>
      <w:r w:rsidR="00493242" w:rsidRPr="003E2E27">
        <w:rPr>
          <w:rFonts w:ascii="Times New Roman" w:hAnsi="Times New Roman" w:cs="Times New Roman"/>
          <w:sz w:val="28"/>
          <w:szCs w:val="28"/>
          <w:lang w:val="nl-NL"/>
        </w:rPr>
        <w:t xml:space="preserve"> theo </w:t>
      </w:r>
      <w:r w:rsidRPr="003E2E27">
        <w:rPr>
          <w:rFonts w:ascii="Times New Roman" w:hAnsi="Times New Roman" w:cs="Times New Roman"/>
          <w:sz w:val="28"/>
          <w:szCs w:val="28"/>
          <w:lang w:val="nl-NL"/>
        </w:rPr>
        <w:t>Biểu mẫu số 10</w:t>
      </w:r>
      <w:r w:rsidR="00516329" w:rsidRPr="003E2E27">
        <w:rPr>
          <w:rFonts w:ascii="Times New Roman" w:hAnsi="Times New Roman" w:cs="Times New Roman"/>
          <w:sz w:val="28"/>
          <w:szCs w:val="28"/>
          <w:lang w:val="nl-NL"/>
        </w:rPr>
        <w:t>;</w:t>
      </w:r>
    </w:p>
    <w:p w14:paraId="1F391D2F" w14:textId="20AA866F" w:rsidR="00A66498" w:rsidRPr="003E2E27" w:rsidRDefault="00A66498"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Cung cấp thông tin, dữ liệu theo quý </w:t>
      </w:r>
      <w:r w:rsidR="00BF4A37" w:rsidRPr="003E2E27">
        <w:rPr>
          <w:rFonts w:ascii="Times New Roman" w:hAnsi="Times New Roman" w:cs="Times New Roman"/>
          <w:sz w:val="28"/>
          <w:szCs w:val="28"/>
          <w:lang w:val="nl-NL"/>
        </w:rPr>
        <w:t xml:space="preserve">hoặc </w:t>
      </w:r>
      <w:r w:rsidRPr="003E2E27">
        <w:rPr>
          <w:rFonts w:ascii="Times New Roman" w:hAnsi="Times New Roman" w:cs="Times New Roman"/>
          <w:sz w:val="28"/>
          <w:szCs w:val="28"/>
          <w:lang w:val="nl-NL"/>
        </w:rPr>
        <w:t xml:space="preserve">ngay sau khi phát sinh giao dịch về </w:t>
      </w:r>
      <w:bookmarkStart w:id="22" w:name="chuong_pl_11_name"/>
      <w:r w:rsidR="00493242" w:rsidRPr="003E2E27">
        <w:rPr>
          <w:rFonts w:ascii="Times New Roman" w:hAnsi="Times New Roman" w:cs="Times New Roman"/>
          <w:sz w:val="28"/>
          <w:szCs w:val="28"/>
          <w:lang w:val="nl-NL"/>
        </w:rPr>
        <w:t>tình hình giao dịch bất động sản của dự án</w:t>
      </w:r>
      <w:bookmarkEnd w:id="22"/>
      <w:r w:rsidR="00493242" w:rsidRPr="003E2E27">
        <w:rPr>
          <w:rFonts w:ascii="Times New Roman" w:hAnsi="Times New Roman" w:cs="Times New Roman"/>
          <w:sz w:val="28"/>
          <w:szCs w:val="28"/>
          <w:lang w:val="nl-NL"/>
        </w:rPr>
        <w:t xml:space="preserve"> </w:t>
      </w:r>
      <w:r w:rsidRPr="003E2E27">
        <w:rPr>
          <w:rFonts w:ascii="Times New Roman" w:hAnsi="Times New Roman" w:cs="Times New Roman"/>
          <w:sz w:val="28"/>
          <w:szCs w:val="28"/>
          <w:lang w:val="nl-NL"/>
        </w:rPr>
        <w:t>theo Biểu mẫu số 11.</w:t>
      </w:r>
    </w:p>
    <w:p w14:paraId="2D8F4FD4" w14:textId="2F86DFA5" w:rsidR="00A666BC" w:rsidRPr="003E2E27" w:rsidRDefault="000F253F"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i</w:t>
      </w:r>
      <w:r w:rsidR="00A666BC" w:rsidRPr="003E2E27">
        <w:rPr>
          <w:rFonts w:ascii="Times New Roman" w:hAnsi="Times New Roman" w:cs="Times New Roman"/>
          <w:sz w:val="28"/>
          <w:szCs w:val="28"/>
          <w:lang w:val="nl-NL"/>
        </w:rPr>
        <w:t>) Sàn giao dịch bất động sản:</w:t>
      </w:r>
    </w:p>
    <w:p w14:paraId="6DF64351" w14:textId="3823234C"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Cung cấp thông tin, dữ liệu theo quý </w:t>
      </w:r>
      <w:r w:rsidR="00493242" w:rsidRPr="003E2E27">
        <w:rPr>
          <w:rFonts w:ascii="Times New Roman" w:hAnsi="Times New Roman" w:cs="Times New Roman"/>
          <w:sz w:val="28"/>
          <w:szCs w:val="28"/>
          <w:lang w:val="nl-NL"/>
        </w:rPr>
        <w:t xml:space="preserve">về </w:t>
      </w:r>
      <w:bookmarkStart w:id="23" w:name="chuong_pl_17_name"/>
      <w:r w:rsidR="00493242" w:rsidRPr="003E2E27">
        <w:rPr>
          <w:rFonts w:ascii="Times New Roman" w:hAnsi="Times New Roman" w:cs="Times New Roman"/>
          <w:sz w:val="28"/>
          <w:szCs w:val="28"/>
          <w:lang w:val="nl-NL"/>
        </w:rPr>
        <w:t>số lượng, giá trị giao dịch bất động sản thông qua sàn giao dịch bất động sản</w:t>
      </w:r>
      <w:bookmarkEnd w:id="23"/>
      <w:r w:rsidR="00493242" w:rsidRPr="003E2E27">
        <w:rPr>
          <w:rFonts w:ascii="Times New Roman" w:hAnsi="Times New Roman" w:cs="Times New Roman"/>
          <w:sz w:val="28"/>
          <w:szCs w:val="28"/>
          <w:lang w:val="nl-NL"/>
        </w:rPr>
        <w:t xml:space="preserve"> </w:t>
      </w:r>
      <w:r w:rsidRPr="003E2E27">
        <w:rPr>
          <w:rFonts w:ascii="Times New Roman" w:hAnsi="Times New Roman" w:cs="Times New Roman"/>
          <w:sz w:val="28"/>
          <w:szCs w:val="28"/>
          <w:lang w:val="nl-NL"/>
        </w:rPr>
        <w:t xml:space="preserve">theo Biểu mẫu số </w:t>
      </w:r>
      <w:r w:rsidR="000B123D" w:rsidRPr="003E2E27">
        <w:rPr>
          <w:rFonts w:ascii="Times New Roman" w:hAnsi="Times New Roman" w:cs="Times New Roman"/>
          <w:sz w:val="28"/>
          <w:szCs w:val="28"/>
          <w:lang w:val="nl-NL"/>
        </w:rPr>
        <w:t>17</w:t>
      </w:r>
      <w:r w:rsidRPr="003E2E27">
        <w:rPr>
          <w:rFonts w:ascii="Times New Roman" w:hAnsi="Times New Roman" w:cs="Times New Roman"/>
          <w:sz w:val="28"/>
          <w:szCs w:val="28"/>
          <w:lang w:val="nl-NL"/>
        </w:rPr>
        <w:t>.</w:t>
      </w:r>
    </w:p>
    <w:p w14:paraId="1916CB69" w14:textId="77777777" w:rsidR="00456941"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3. </w:t>
      </w:r>
      <w:bookmarkStart w:id="24" w:name="dieu_17"/>
      <w:r w:rsidR="00456941" w:rsidRPr="003E2E27">
        <w:rPr>
          <w:rFonts w:ascii="Times New Roman" w:hAnsi="Times New Roman" w:cs="Times New Roman"/>
          <w:sz w:val="28"/>
          <w:szCs w:val="28"/>
          <w:lang w:val="nl-NL"/>
        </w:rPr>
        <w:t>Thời hạn chia sẻ, cung cấp thông tin, dữ liệu về nhà ở và thị trường bất động sản</w:t>
      </w:r>
      <w:bookmarkEnd w:id="24"/>
      <w:r w:rsidR="00456941" w:rsidRPr="003E2E27">
        <w:rPr>
          <w:rFonts w:ascii="Times New Roman" w:hAnsi="Times New Roman" w:cs="Times New Roman"/>
          <w:sz w:val="28"/>
          <w:szCs w:val="28"/>
          <w:lang w:val="nl-NL"/>
        </w:rPr>
        <w:t xml:space="preserve"> </w:t>
      </w:r>
    </w:p>
    <w:p w14:paraId="24029B4A" w14:textId="051980CC" w:rsidR="00456941" w:rsidRPr="003E2E27" w:rsidRDefault="00456941" w:rsidP="00B52DAE">
      <w:pPr>
        <w:widowControl w:val="0"/>
        <w:spacing w:before="120" w:after="0" w:line="240" w:lineRule="auto"/>
        <w:ind w:firstLine="720"/>
        <w:jc w:val="both"/>
        <w:rPr>
          <w:rFonts w:ascii="Times New Roman" w:hAnsi="Times New Roman" w:cs="Times New Roman"/>
          <w:sz w:val="28"/>
          <w:szCs w:val="28"/>
          <w:lang w:val="nl-NL"/>
        </w:rPr>
      </w:pPr>
      <w:bookmarkStart w:id="25" w:name="chuong_3"/>
      <w:r w:rsidRPr="003E2E27">
        <w:rPr>
          <w:rFonts w:ascii="Times New Roman" w:hAnsi="Times New Roman" w:cs="Times New Roman"/>
          <w:sz w:val="28"/>
          <w:szCs w:val="28"/>
          <w:lang w:val="nl-NL"/>
        </w:rPr>
        <w:t>Định kỳ h</w:t>
      </w:r>
      <w:r w:rsidR="00D06B19" w:rsidRPr="003E2E27">
        <w:rPr>
          <w:rFonts w:ascii="Times New Roman" w:hAnsi="Times New Roman" w:cs="Times New Roman"/>
          <w:sz w:val="28"/>
          <w:szCs w:val="28"/>
          <w:lang w:val="nl-NL"/>
        </w:rPr>
        <w:t>ằ</w:t>
      </w:r>
      <w:r w:rsidRPr="003E2E27">
        <w:rPr>
          <w:rFonts w:ascii="Times New Roman" w:hAnsi="Times New Roman" w:cs="Times New Roman"/>
          <w:sz w:val="28"/>
          <w:szCs w:val="28"/>
          <w:lang w:val="nl-NL"/>
        </w:rPr>
        <w:t xml:space="preserve">ng quý: trước ngày </w:t>
      </w:r>
      <w:r w:rsidR="00B52DAE" w:rsidRPr="003E2E27">
        <w:rPr>
          <w:rFonts w:ascii="Times New Roman" w:hAnsi="Times New Roman" w:cs="Times New Roman"/>
          <w:sz w:val="28"/>
          <w:szCs w:val="28"/>
          <w:lang w:val="nl-NL"/>
        </w:rPr>
        <w:t>0</w:t>
      </w:r>
      <w:r w:rsidR="00FD7365" w:rsidRPr="003E2E27">
        <w:rPr>
          <w:rFonts w:ascii="Times New Roman" w:hAnsi="Times New Roman" w:cs="Times New Roman"/>
          <w:sz w:val="28"/>
          <w:szCs w:val="28"/>
          <w:lang w:val="nl-NL"/>
        </w:rPr>
        <w:t>5</w:t>
      </w:r>
      <w:r w:rsidRPr="003E2E27">
        <w:rPr>
          <w:rFonts w:ascii="Times New Roman" w:hAnsi="Times New Roman" w:cs="Times New Roman"/>
          <w:sz w:val="28"/>
          <w:szCs w:val="28"/>
          <w:lang w:val="nl-NL"/>
        </w:rPr>
        <w:t xml:space="preserve"> tháng đầu tiên của quý sau quý báo cáo;</w:t>
      </w:r>
    </w:p>
    <w:p w14:paraId="130C3011" w14:textId="2FCBE021" w:rsidR="00456941" w:rsidRPr="003E2E27" w:rsidRDefault="00456941"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Định kỳ h</w:t>
      </w:r>
      <w:r w:rsidR="00D06B19" w:rsidRPr="003E2E27">
        <w:rPr>
          <w:rFonts w:ascii="Times New Roman" w:hAnsi="Times New Roman" w:cs="Times New Roman"/>
          <w:sz w:val="28"/>
          <w:szCs w:val="28"/>
          <w:lang w:val="nl-NL"/>
        </w:rPr>
        <w:t>ằ</w:t>
      </w:r>
      <w:r w:rsidRPr="003E2E27">
        <w:rPr>
          <w:rFonts w:ascii="Times New Roman" w:hAnsi="Times New Roman" w:cs="Times New Roman"/>
          <w:sz w:val="28"/>
          <w:szCs w:val="28"/>
          <w:lang w:val="nl-NL"/>
        </w:rPr>
        <w:t>ng năm: trước ngày 1</w:t>
      </w:r>
      <w:r w:rsidR="00FD7365" w:rsidRPr="003E2E27">
        <w:rPr>
          <w:rFonts w:ascii="Times New Roman" w:hAnsi="Times New Roman" w:cs="Times New Roman"/>
          <w:sz w:val="28"/>
          <w:szCs w:val="28"/>
          <w:lang w:val="nl-NL"/>
        </w:rPr>
        <w:t>0</w:t>
      </w:r>
      <w:r w:rsidRPr="003E2E27">
        <w:rPr>
          <w:rFonts w:ascii="Times New Roman" w:hAnsi="Times New Roman" w:cs="Times New Roman"/>
          <w:sz w:val="28"/>
          <w:szCs w:val="28"/>
          <w:lang w:val="nl-NL"/>
        </w:rPr>
        <w:t xml:space="preserve"> tháng 01 của năm sau năm báo cáo;</w:t>
      </w:r>
    </w:p>
    <w:p w14:paraId="559CA8E8" w14:textId="31A76821" w:rsidR="00456941" w:rsidRPr="003E2E27" w:rsidRDefault="00456941"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Thời hạn chốt số liệu</w:t>
      </w:r>
      <w:r w:rsidR="00381AFF" w:rsidRPr="003E2E27">
        <w:rPr>
          <w:rFonts w:ascii="Times New Roman" w:hAnsi="Times New Roman" w:cs="Times New Roman"/>
          <w:sz w:val="28"/>
          <w:szCs w:val="28"/>
          <w:lang w:val="nl-NL"/>
        </w:rPr>
        <w:t xml:space="preserve"> </w:t>
      </w:r>
      <w:r w:rsidRPr="003E2E27">
        <w:rPr>
          <w:rFonts w:ascii="Times New Roman" w:hAnsi="Times New Roman" w:cs="Times New Roman"/>
          <w:sz w:val="28"/>
          <w:szCs w:val="28"/>
          <w:lang w:val="nl-NL"/>
        </w:rPr>
        <w:t>đến hết ngày cuối cùng của kỳ báo cáo.</w:t>
      </w:r>
    </w:p>
    <w:p w14:paraId="4704A6BE" w14:textId="77777777" w:rsidR="00B74912" w:rsidRPr="003E2E27" w:rsidRDefault="00B74912" w:rsidP="00107D03">
      <w:pPr>
        <w:spacing w:before="60" w:after="0" w:line="254" w:lineRule="auto"/>
        <w:jc w:val="center"/>
        <w:rPr>
          <w:rFonts w:ascii="Times New Roman" w:hAnsi="Times New Roman" w:cs="Times New Roman"/>
          <w:b/>
          <w:bCs/>
          <w:sz w:val="28"/>
          <w:szCs w:val="28"/>
          <w:lang w:val="nl-NL"/>
        </w:rPr>
      </w:pPr>
    </w:p>
    <w:p w14:paraId="01066E5E" w14:textId="3D3D748A" w:rsidR="00A666BC" w:rsidRPr="003E2E27" w:rsidRDefault="00A666BC" w:rsidP="00B52DAE">
      <w:pPr>
        <w:spacing w:after="0" w:line="240" w:lineRule="auto"/>
        <w:jc w:val="center"/>
        <w:rPr>
          <w:rFonts w:ascii="Times New Roman" w:hAnsi="Times New Roman" w:cs="Times New Roman"/>
          <w:sz w:val="28"/>
          <w:szCs w:val="28"/>
          <w:lang w:val="nl-NL"/>
        </w:rPr>
      </w:pPr>
      <w:r w:rsidRPr="003E2E27">
        <w:rPr>
          <w:rFonts w:ascii="Times New Roman" w:hAnsi="Times New Roman" w:cs="Times New Roman"/>
          <w:b/>
          <w:bCs/>
          <w:sz w:val="28"/>
          <w:szCs w:val="28"/>
          <w:lang w:val="nl-NL"/>
        </w:rPr>
        <w:t>Chương III</w:t>
      </w:r>
      <w:bookmarkEnd w:id="25"/>
    </w:p>
    <w:p w14:paraId="1923A3FE" w14:textId="75D14087" w:rsidR="00107D03" w:rsidRPr="003E2E27" w:rsidRDefault="00A666BC" w:rsidP="00B52DAE">
      <w:pPr>
        <w:spacing w:after="0" w:line="240" w:lineRule="auto"/>
        <w:jc w:val="center"/>
        <w:rPr>
          <w:rFonts w:ascii="Times New Roman" w:hAnsi="Times New Roman" w:cs="Times New Roman"/>
          <w:b/>
          <w:bCs/>
          <w:sz w:val="28"/>
          <w:szCs w:val="28"/>
          <w:lang w:val="nl-NL"/>
        </w:rPr>
      </w:pPr>
      <w:bookmarkStart w:id="26" w:name="chuong_3_name"/>
      <w:r w:rsidRPr="003E2E27">
        <w:rPr>
          <w:rFonts w:ascii="Times New Roman" w:hAnsi="Times New Roman" w:cs="Times New Roman"/>
          <w:b/>
          <w:bCs/>
          <w:sz w:val="28"/>
          <w:szCs w:val="28"/>
          <w:lang w:val="nl-NL"/>
        </w:rPr>
        <w:t>TỔ CHỨC THỰC HIỆN</w:t>
      </w:r>
      <w:bookmarkEnd w:id="26"/>
    </w:p>
    <w:p w14:paraId="3D33FF6B" w14:textId="77777777" w:rsidR="00B52DAE" w:rsidRPr="003E2E27" w:rsidRDefault="00B52DAE" w:rsidP="00B52DAE">
      <w:pPr>
        <w:spacing w:after="0" w:line="240" w:lineRule="auto"/>
        <w:ind w:firstLine="709"/>
        <w:jc w:val="both"/>
        <w:rPr>
          <w:rFonts w:ascii="Times New Roman" w:hAnsi="Times New Roman" w:cs="Times New Roman"/>
          <w:b/>
          <w:bCs/>
          <w:sz w:val="28"/>
          <w:szCs w:val="28"/>
          <w:lang w:val="nl-NL"/>
        </w:rPr>
      </w:pPr>
      <w:bookmarkStart w:id="27" w:name="dieu_7"/>
    </w:p>
    <w:p w14:paraId="0D5CCA46" w14:textId="3E6ED6D2" w:rsidR="00A666BC" w:rsidRPr="003E2E27" w:rsidRDefault="00A666BC" w:rsidP="00B52DAE">
      <w:pPr>
        <w:widowControl w:val="0"/>
        <w:spacing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b/>
          <w:bCs/>
          <w:sz w:val="28"/>
          <w:szCs w:val="28"/>
          <w:lang w:val="nl-NL"/>
        </w:rPr>
        <w:t xml:space="preserve">Điều </w:t>
      </w:r>
      <w:r w:rsidR="009B2E74" w:rsidRPr="003E2E27">
        <w:rPr>
          <w:rFonts w:ascii="Times New Roman" w:hAnsi="Times New Roman" w:cs="Times New Roman"/>
          <w:b/>
          <w:bCs/>
          <w:sz w:val="28"/>
          <w:szCs w:val="28"/>
          <w:lang w:val="nl-NL"/>
        </w:rPr>
        <w:t>7</w:t>
      </w:r>
      <w:r w:rsidRPr="003E2E27">
        <w:rPr>
          <w:rFonts w:ascii="Times New Roman" w:hAnsi="Times New Roman" w:cs="Times New Roman"/>
          <w:b/>
          <w:bCs/>
          <w:sz w:val="28"/>
          <w:szCs w:val="28"/>
          <w:lang w:val="nl-NL"/>
        </w:rPr>
        <w:t>. Trách nhiệm của Sở Xây dựng</w:t>
      </w:r>
      <w:bookmarkEnd w:id="27"/>
    </w:p>
    <w:p w14:paraId="06D7D417" w14:textId="78F8EDFE" w:rsidR="009B2E74"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1. Tham mưu cho Ủy ban nhân dân tỉnh báo cáo Hội đồng nhân dân cùng cấp quyết định cấp kinh phí hàng năm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w:t>
      </w:r>
    </w:p>
    <w:p w14:paraId="71C54055" w14:textId="1684CFEE" w:rsidR="00C15A9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2</w:t>
      </w:r>
      <w:r w:rsidR="00C15A99" w:rsidRPr="003E2E27">
        <w:rPr>
          <w:rFonts w:ascii="Times New Roman" w:hAnsi="Times New Roman" w:cs="Times New Roman"/>
          <w:sz w:val="28"/>
          <w:szCs w:val="28"/>
          <w:lang w:val="nl-NL"/>
        </w:rPr>
        <w:t>. Xây dựng, quản lý, cập nhật các thông tin, dữ liệu vào cơ sở dữ liệu về nhà ở và thị trường bất động sản tại địa phương</w:t>
      </w:r>
      <w:r w:rsidR="00DE2F13" w:rsidRPr="003E2E27">
        <w:rPr>
          <w:rFonts w:ascii="Times New Roman" w:hAnsi="Times New Roman" w:cs="Times New Roman"/>
          <w:sz w:val="28"/>
          <w:szCs w:val="28"/>
          <w:lang w:val="nl-NL"/>
        </w:rPr>
        <w:t>.</w:t>
      </w:r>
    </w:p>
    <w:p w14:paraId="3741E57B" w14:textId="56876EE6" w:rsidR="00C15A9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lastRenderedPageBreak/>
        <w:t>3</w:t>
      </w:r>
      <w:r w:rsidR="00C15A99" w:rsidRPr="003E2E27">
        <w:rPr>
          <w:rFonts w:ascii="Times New Roman" w:hAnsi="Times New Roman" w:cs="Times New Roman"/>
          <w:sz w:val="28"/>
          <w:szCs w:val="28"/>
          <w:lang w:val="nl-NL"/>
        </w:rPr>
        <w:t>. Tạo lập và bàn giao tài khoản truy cập cho các cơ quan, tổ chức trên địa bàn phục vụ công tác báo cáo, chia sẻ thông tin, dữ liệu về nhà ở và thị trường bất động sản</w:t>
      </w:r>
      <w:r w:rsidR="00DE2F13" w:rsidRPr="003E2E27">
        <w:rPr>
          <w:rFonts w:ascii="Times New Roman" w:hAnsi="Times New Roman" w:cs="Times New Roman"/>
          <w:sz w:val="28"/>
          <w:szCs w:val="28"/>
          <w:lang w:val="nl-NL"/>
        </w:rPr>
        <w:t>;</w:t>
      </w:r>
    </w:p>
    <w:p w14:paraId="760D6909" w14:textId="66CDECA7" w:rsidR="00C15A99" w:rsidRPr="003E2E27" w:rsidRDefault="00C15A9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Đối với chủ đầu tư dự án bất động sản, việc tạo lập và bàn giao tài khoản truy cập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w:t>
      </w:r>
      <w:r w:rsidR="00DE2F13" w:rsidRPr="003E2E27">
        <w:rPr>
          <w:rFonts w:ascii="Times New Roman" w:hAnsi="Times New Roman" w:cs="Times New Roman"/>
          <w:sz w:val="28"/>
          <w:szCs w:val="28"/>
          <w:lang w:val="nl-NL"/>
        </w:rPr>
        <w:t>n.</w:t>
      </w:r>
    </w:p>
    <w:p w14:paraId="7B8377CD" w14:textId="735E657D" w:rsidR="00C15A9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4</w:t>
      </w:r>
      <w:r w:rsidR="00C15A99" w:rsidRPr="003E2E27">
        <w:rPr>
          <w:rFonts w:ascii="Times New Roman" w:hAnsi="Times New Roman" w:cs="Times New Roman"/>
          <w:sz w:val="28"/>
          <w:szCs w:val="28"/>
          <w:lang w:val="nl-NL"/>
        </w:rPr>
        <w:t>. Đầu mối tiếp nhận các thông tin liên quan đến nhà ở và thị trường bất động sản địa phương do cơ quan, tổ chức chia sẻ, cung cấp</w:t>
      </w:r>
      <w:r w:rsidR="00DE2F13" w:rsidRPr="003E2E27">
        <w:rPr>
          <w:rFonts w:ascii="Times New Roman" w:hAnsi="Times New Roman" w:cs="Times New Roman"/>
          <w:sz w:val="28"/>
          <w:szCs w:val="28"/>
          <w:lang w:val="nl-NL"/>
        </w:rPr>
        <w:t>.</w:t>
      </w:r>
    </w:p>
    <w:p w14:paraId="7D97E549" w14:textId="07687083" w:rsidR="00C15A9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5</w:t>
      </w:r>
      <w:r w:rsidR="00C15A99" w:rsidRPr="003E2E27">
        <w:rPr>
          <w:rFonts w:ascii="Times New Roman" w:hAnsi="Times New Roman" w:cs="Times New Roman"/>
          <w:sz w:val="28"/>
          <w:szCs w:val="28"/>
          <w:lang w:val="nl-NL"/>
        </w:rPr>
        <w:t>. Chia sẻ, cung cấp thông tin cho các cơ quan, tổ chức có nhu cầu khai thác, sử dụng thông tin theo quy định của pháp luật</w:t>
      </w:r>
      <w:r w:rsidR="00DE2F13" w:rsidRPr="003E2E27">
        <w:rPr>
          <w:rFonts w:ascii="Times New Roman" w:hAnsi="Times New Roman" w:cs="Times New Roman"/>
          <w:sz w:val="28"/>
          <w:szCs w:val="28"/>
          <w:lang w:val="nl-NL"/>
        </w:rPr>
        <w:t>.</w:t>
      </w:r>
    </w:p>
    <w:p w14:paraId="47441E6D" w14:textId="6EAF0B98" w:rsidR="00C15A9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6</w:t>
      </w:r>
      <w:r w:rsidR="00C15A99" w:rsidRPr="003E2E27">
        <w:rPr>
          <w:rFonts w:ascii="Times New Roman" w:hAnsi="Times New Roman" w:cs="Times New Roman"/>
          <w:sz w:val="28"/>
          <w:szCs w:val="28"/>
          <w:lang w:val="nl-NL"/>
        </w:rPr>
        <w:t xml:space="preserve">. Thực hiện việc thu thập, phân tích, công bố các thông tin tổng hợp về nhà ở và thị trường bất động sản của địa phương theo quy định trên Cổng thông tin của hệ thống thông tin về nhà ở và thị trường bất động sản và </w:t>
      </w:r>
      <w:r w:rsidR="00E12868" w:rsidRPr="003E2E27">
        <w:rPr>
          <w:rFonts w:ascii="Times New Roman" w:hAnsi="Times New Roman" w:cs="Times New Roman"/>
          <w:sz w:val="28"/>
          <w:szCs w:val="28"/>
          <w:lang w:val="nl-NL"/>
        </w:rPr>
        <w:t>cổng</w:t>
      </w:r>
      <w:r w:rsidR="00C15A99" w:rsidRPr="003E2E27">
        <w:rPr>
          <w:rFonts w:ascii="Times New Roman" w:hAnsi="Times New Roman" w:cs="Times New Roman"/>
          <w:sz w:val="28"/>
          <w:szCs w:val="28"/>
          <w:lang w:val="nl-NL"/>
        </w:rPr>
        <w:t xml:space="preserve"> thông tin điện tử do địa phương quản lý</w:t>
      </w:r>
      <w:r w:rsidR="00DE2F13" w:rsidRPr="003E2E27">
        <w:rPr>
          <w:rFonts w:ascii="Times New Roman" w:hAnsi="Times New Roman" w:cs="Times New Roman"/>
          <w:sz w:val="28"/>
          <w:szCs w:val="28"/>
          <w:lang w:val="nl-NL"/>
        </w:rPr>
        <w:t>.</w:t>
      </w:r>
    </w:p>
    <w:p w14:paraId="1B500DA6" w14:textId="0FB7E3CE" w:rsidR="00C15A9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7</w:t>
      </w:r>
      <w:r w:rsidR="00C15A99" w:rsidRPr="003E2E27">
        <w:rPr>
          <w:rFonts w:ascii="Times New Roman" w:hAnsi="Times New Roman" w:cs="Times New Roman"/>
          <w:sz w:val="28"/>
          <w:szCs w:val="28"/>
          <w:lang w:val="nl-NL"/>
        </w:rPr>
        <w:t>. Hướng dẫn, đôn đốc, kiểm tra các sở, ngành có liên quan, các tổ chức kinh doanh bất động sản trên địa bàn thực hiện các quy định về xây dựng, quản lý và sử dụng hệ thống thông tin, cơ sở dữ liệu về nhà ở và thị trường bất động sản theo quy định của Nghị định</w:t>
      </w:r>
      <w:r w:rsidR="005F5187" w:rsidRPr="003E2E27">
        <w:rPr>
          <w:rFonts w:ascii="Times New Roman" w:hAnsi="Times New Roman" w:cs="Times New Roman"/>
          <w:sz w:val="28"/>
          <w:szCs w:val="28"/>
          <w:lang w:val="nl-NL"/>
        </w:rPr>
        <w:t xml:space="preserve"> số</w:t>
      </w:r>
      <w:r w:rsidR="00C15A99" w:rsidRPr="003E2E27">
        <w:rPr>
          <w:rFonts w:ascii="Times New Roman" w:hAnsi="Times New Roman" w:cs="Times New Roman"/>
          <w:sz w:val="28"/>
          <w:szCs w:val="28"/>
          <w:lang w:val="nl-NL"/>
        </w:rPr>
        <w:t xml:space="preserve"> </w:t>
      </w:r>
      <w:r w:rsidR="000A473A" w:rsidRPr="003E2E27">
        <w:rPr>
          <w:rFonts w:ascii="Times New Roman" w:hAnsi="Times New Roman" w:cs="Times New Roman"/>
          <w:sz w:val="28"/>
          <w:szCs w:val="28"/>
          <w:lang w:val="nl-NL"/>
        </w:rPr>
        <w:t>94/2024/NĐ-CP</w:t>
      </w:r>
      <w:r w:rsidR="00DE2F13" w:rsidRPr="003E2E27">
        <w:rPr>
          <w:rFonts w:ascii="Times New Roman" w:hAnsi="Times New Roman" w:cs="Times New Roman"/>
          <w:sz w:val="28"/>
          <w:szCs w:val="28"/>
          <w:lang w:val="nl-NL"/>
        </w:rPr>
        <w:t>.</w:t>
      </w:r>
    </w:p>
    <w:p w14:paraId="692848CF" w14:textId="1F5BB44E" w:rsidR="00C15A9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8</w:t>
      </w:r>
      <w:r w:rsidR="00C15A99" w:rsidRPr="003E2E27">
        <w:rPr>
          <w:rFonts w:ascii="Times New Roman" w:hAnsi="Times New Roman" w:cs="Times New Roman"/>
          <w:sz w:val="28"/>
          <w:szCs w:val="28"/>
          <w:lang w:val="nl-NL"/>
        </w:rPr>
        <w:t xml:space="preserve">. Công bố các cơ quan, tổ chức vi phạm quy định của Nghị định </w:t>
      </w:r>
      <w:r w:rsidR="005F5187" w:rsidRPr="003E2E27">
        <w:rPr>
          <w:rFonts w:ascii="Times New Roman" w:hAnsi="Times New Roman" w:cs="Times New Roman"/>
          <w:sz w:val="28"/>
          <w:szCs w:val="28"/>
          <w:lang w:val="nl-NL"/>
        </w:rPr>
        <w:t xml:space="preserve">số </w:t>
      </w:r>
      <w:r w:rsidR="000A473A" w:rsidRPr="003E2E27">
        <w:rPr>
          <w:rFonts w:ascii="Times New Roman" w:hAnsi="Times New Roman" w:cs="Times New Roman"/>
          <w:sz w:val="28"/>
          <w:szCs w:val="28"/>
          <w:lang w:val="nl-NL"/>
        </w:rPr>
        <w:t xml:space="preserve">94/2024/NĐ-CP </w:t>
      </w:r>
      <w:r w:rsidR="00C15A99" w:rsidRPr="003E2E27">
        <w:rPr>
          <w:rFonts w:ascii="Times New Roman" w:hAnsi="Times New Roman" w:cs="Times New Roman"/>
          <w:sz w:val="28"/>
          <w:szCs w:val="28"/>
          <w:lang w:val="nl-NL"/>
        </w:rPr>
        <w:t xml:space="preserve">trên </w:t>
      </w:r>
      <w:r w:rsidR="00E12868" w:rsidRPr="003E2E27">
        <w:rPr>
          <w:rFonts w:ascii="Times New Roman" w:hAnsi="Times New Roman" w:cs="Times New Roman"/>
          <w:sz w:val="28"/>
          <w:szCs w:val="28"/>
          <w:lang w:val="nl-NL"/>
        </w:rPr>
        <w:t>cổng</w:t>
      </w:r>
      <w:r w:rsidR="00C15A99" w:rsidRPr="003E2E27">
        <w:rPr>
          <w:rFonts w:ascii="Times New Roman" w:hAnsi="Times New Roman" w:cs="Times New Roman"/>
          <w:sz w:val="28"/>
          <w:szCs w:val="28"/>
          <w:lang w:val="nl-NL"/>
        </w:rPr>
        <w:t xml:space="preserve"> thông tin điện tử do địa phương quản lý</w:t>
      </w:r>
      <w:r w:rsidR="00DE2F13" w:rsidRPr="003E2E27">
        <w:rPr>
          <w:rFonts w:ascii="Times New Roman" w:hAnsi="Times New Roman" w:cs="Times New Roman"/>
          <w:sz w:val="28"/>
          <w:szCs w:val="28"/>
          <w:lang w:val="nl-NL"/>
        </w:rPr>
        <w:t>.</w:t>
      </w:r>
    </w:p>
    <w:p w14:paraId="23DA74DB" w14:textId="1A7C9F86" w:rsidR="00C15A9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9</w:t>
      </w:r>
      <w:r w:rsidR="00C15A99" w:rsidRPr="003E2E27">
        <w:rPr>
          <w:rFonts w:ascii="Times New Roman" w:hAnsi="Times New Roman" w:cs="Times New Roman"/>
          <w:sz w:val="28"/>
          <w:szCs w:val="28"/>
          <w:lang w:val="nl-NL"/>
        </w:rPr>
        <w:t>. Xây dựng và báo cáo Ủy ban nhân dân tỉnh kế hoạch điều tra, thu thập, cập nhật thông tin về nhà ở và thị trường bất động sản trên địa bàn tỉnh trong kế hoạch, nhiệm vụ của mình và tổ chức thực hiện sau khi được chấp thuận.</w:t>
      </w:r>
    </w:p>
    <w:p w14:paraId="289C0C33" w14:textId="44BE8E7C" w:rsidR="00CE7EE9" w:rsidRPr="003E2E27" w:rsidRDefault="009B2E74"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10</w:t>
      </w:r>
      <w:r w:rsidR="00CE7EE9" w:rsidRPr="003E2E27">
        <w:rPr>
          <w:rFonts w:ascii="Times New Roman" w:hAnsi="Times New Roman" w:cs="Times New Roman"/>
          <w:sz w:val="28"/>
          <w:szCs w:val="28"/>
          <w:lang w:val="nl-NL"/>
        </w:rPr>
        <w:t>. Lập kế hoạch, dự toán kinh phí để điều tra, thu thập, tổng hợp, vận hành hệ thống; lập nhiệm vụ và dự toán kinh phí bổ sung thông tin, dữ liệu về nhà ở và thị trường bất động sản trên địa bàn tỉnh, gửi Sở Tài chính thẩm định, báo cáo Ủy ban nhân dân tỉnh phê duyệt</w:t>
      </w:r>
      <w:r w:rsidR="00995CEC" w:rsidRPr="003E2E27">
        <w:rPr>
          <w:rFonts w:ascii="Times New Roman" w:hAnsi="Times New Roman" w:cs="Times New Roman"/>
          <w:sz w:val="28"/>
          <w:szCs w:val="28"/>
          <w:lang w:val="nl-NL"/>
        </w:rPr>
        <w:t>.</w:t>
      </w:r>
    </w:p>
    <w:p w14:paraId="41CF88C7" w14:textId="59E86F6F" w:rsidR="00C15A99" w:rsidRPr="003E2E27" w:rsidRDefault="00CE7EE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1</w:t>
      </w:r>
      <w:r w:rsidR="009B2E74" w:rsidRPr="003E2E27">
        <w:rPr>
          <w:rFonts w:ascii="Times New Roman" w:hAnsi="Times New Roman" w:cs="Times New Roman"/>
          <w:sz w:val="28"/>
          <w:szCs w:val="28"/>
          <w:lang w:val="nl-NL"/>
        </w:rPr>
        <w:t>1</w:t>
      </w:r>
      <w:r w:rsidR="00C15A99" w:rsidRPr="003E2E27">
        <w:rPr>
          <w:rFonts w:ascii="Times New Roman" w:hAnsi="Times New Roman" w:cs="Times New Roman"/>
          <w:sz w:val="28"/>
          <w:szCs w:val="28"/>
          <w:lang w:val="nl-NL"/>
        </w:rPr>
        <w:t xml:space="preserve">. Sử dụng bộ máy, biên chế được giao lập phương án tổ chức bộ máy, bố trí cán bộ phù hợp </w:t>
      </w:r>
      <w:r w:rsidR="00077046" w:rsidRPr="003E2E27">
        <w:rPr>
          <w:rFonts w:ascii="Times New Roman" w:hAnsi="Times New Roman" w:cs="Times New Roman"/>
          <w:sz w:val="28"/>
          <w:szCs w:val="28"/>
          <w:lang w:val="nl-NL"/>
        </w:rPr>
        <w:t xml:space="preserve">với </w:t>
      </w:r>
      <w:r w:rsidR="00C15A99" w:rsidRPr="003E2E27">
        <w:rPr>
          <w:rFonts w:ascii="Times New Roman" w:hAnsi="Times New Roman" w:cs="Times New Roman"/>
          <w:sz w:val="28"/>
          <w:szCs w:val="28"/>
          <w:lang w:val="nl-NL"/>
        </w:rPr>
        <w:t>yêu cầu quản lý, vận hành hệ thống thông tin về nhà ở và thị trường bất động sản theo quy định.</w:t>
      </w:r>
    </w:p>
    <w:p w14:paraId="507F1157" w14:textId="2DAC5AF5"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bookmarkStart w:id="28" w:name="dieu_8"/>
      <w:r w:rsidRPr="003E2E27">
        <w:rPr>
          <w:rFonts w:ascii="Times New Roman" w:hAnsi="Times New Roman" w:cs="Times New Roman"/>
          <w:b/>
          <w:bCs/>
          <w:sz w:val="28"/>
          <w:szCs w:val="28"/>
          <w:lang w:val="nl-NL"/>
        </w:rPr>
        <w:t xml:space="preserve">Điều </w:t>
      </w:r>
      <w:r w:rsidR="00D43EFC" w:rsidRPr="003E2E27">
        <w:rPr>
          <w:rFonts w:ascii="Times New Roman" w:hAnsi="Times New Roman" w:cs="Times New Roman"/>
          <w:b/>
          <w:bCs/>
          <w:sz w:val="28"/>
          <w:szCs w:val="28"/>
          <w:lang w:val="nl-NL"/>
        </w:rPr>
        <w:t>8</w:t>
      </w:r>
      <w:r w:rsidRPr="003E2E27">
        <w:rPr>
          <w:rFonts w:ascii="Times New Roman" w:hAnsi="Times New Roman" w:cs="Times New Roman"/>
          <w:b/>
          <w:bCs/>
          <w:sz w:val="28"/>
          <w:szCs w:val="28"/>
          <w:lang w:val="nl-NL"/>
        </w:rPr>
        <w:t>. Trách nhiệ</w:t>
      </w:r>
      <w:r w:rsidR="007D5C8C" w:rsidRPr="003E2E27">
        <w:rPr>
          <w:rFonts w:ascii="Times New Roman" w:hAnsi="Times New Roman" w:cs="Times New Roman"/>
          <w:b/>
          <w:bCs/>
          <w:sz w:val="28"/>
          <w:szCs w:val="28"/>
          <w:lang w:val="nl-NL"/>
        </w:rPr>
        <w:t xml:space="preserve">m </w:t>
      </w:r>
      <w:r w:rsidRPr="003E2E27">
        <w:rPr>
          <w:rFonts w:ascii="Times New Roman" w:hAnsi="Times New Roman" w:cs="Times New Roman"/>
          <w:b/>
          <w:bCs/>
          <w:sz w:val="28"/>
          <w:szCs w:val="28"/>
          <w:lang w:val="nl-NL"/>
        </w:rPr>
        <w:t xml:space="preserve">của các sở, </w:t>
      </w:r>
      <w:r w:rsidR="00B52DAE" w:rsidRPr="003E2E27">
        <w:rPr>
          <w:rFonts w:ascii="Times New Roman" w:hAnsi="Times New Roman" w:cs="Times New Roman"/>
          <w:b/>
          <w:bCs/>
          <w:sz w:val="28"/>
          <w:szCs w:val="28"/>
          <w:lang w:val="nl-NL"/>
        </w:rPr>
        <w:t xml:space="preserve">ban, </w:t>
      </w:r>
      <w:r w:rsidRPr="003E2E27">
        <w:rPr>
          <w:rFonts w:ascii="Times New Roman" w:hAnsi="Times New Roman" w:cs="Times New Roman"/>
          <w:b/>
          <w:bCs/>
          <w:sz w:val="28"/>
          <w:szCs w:val="28"/>
          <w:lang w:val="nl-NL"/>
        </w:rPr>
        <w:t>ngành, Ủy ban nhân dân cấp huyện,</w:t>
      </w:r>
      <w:r w:rsidR="00EB140A" w:rsidRPr="003E2E27">
        <w:rPr>
          <w:rFonts w:ascii="Times New Roman" w:hAnsi="Times New Roman" w:cs="Times New Roman"/>
          <w:b/>
          <w:bCs/>
          <w:sz w:val="28"/>
          <w:szCs w:val="28"/>
          <w:lang w:val="nl-NL"/>
        </w:rPr>
        <w:t xml:space="preserve"> </w:t>
      </w:r>
      <w:r w:rsidR="009C37D5" w:rsidRPr="003E2E27">
        <w:rPr>
          <w:rFonts w:ascii="Times New Roman" w:hAnsi="Times New Roman" w:cs="Times New Roman"/>
          <w:b/>
          <w:bCs/>
          <w:sz w:val="28"/>
          <w:szCs w:val="28"/>
          <w:lang w:val="nl-NL"/>
        </w:rPr>
        <w:t>Uỷ ban nhân dân cấp xã và</w:t>
      </w:r>
      <w:r w:rsidRPr="003E2E27">
        <w:rPr>
          <w:rFonts w:ascii="Times New Roman" w:hAnsi="Times New Roman" w:cs="Times New Roman"/>
          <w:b/>
          <w:bCs/>
          <w:sz w:val="28"/>
          <w:szCs w:val="28"/>
          <w:lang w:val="nl-NL"/>
        </w:rPr>
        <w:t xml:space="preserve"> chủ đầu tư, sàn giao dịch bất động sản trên địa bàn tỉnh</w:t>
      </w:r>
      <w:bookmarkEnd w:id="28"/>
    </w:p>
    <w:p w14:paraId="5D84975B" w14:textId="275CE27A" w:rsidR="00896399"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1. </w:t>
      </w:r>
      <w:r w:rsidR="00896399" w:rsidRPr="003E2E27">
        <w:rPr>
          <w:rFonts w:ascii="Times New Roman" w:hAnsi="Times New Roman" w:cs="Times New Roman"/>
          <w:sz w:val="28"/>
          <w:szCs w:val="28"/>
          <w:lang w:val="nl-NL"/>
        </w:rPr>
        <w:t xml:space="preserve">Cơ quan, tổ chức, cá nhân có liên quan có trách nhiệm báo cáo, cung cấp thông tin, dữ liệu đảm bảo nội dung và thời gian được quy định tại Điều 6 Quy chế này và thực hiện khi có yêu cầu đột xuất của </w:t>
      </w:r>
      <w:r w:rsidR="007D5C8C" w:rsidRPr="003E2E27">
        <w:rPr>
          <w:rFonts w:ascii="Times New Roman" w:hAnsi="Times New Roman" w:cs="Times New Roman"/>
          <w:sz w:val="28"/>
          <w:szCs w:val="28"/>
          <w:lang w:val="nl-NL"/>
        </w:rPr>
        <w:t>Ủy ban nhân dân tỉnh</w:t>
      </w:r>
      <w:r w:rsidR="00896399" w:rsidRPr="003E2E27">
        <w:rPr>
          <w:rFonts w:ascii="Times New Roman" w:hAnsi="Times New Roman" w:cs="Times New Roman"/>
          <w:sz w:val="28"/>
          <w:szCs w:val="28"/>
          <w:lang w:val="nl-NL"/>
        </w:rPr>
        <w:t xml:space="preserve"> và đề nghị của Sở Xây dựng</w:t>
      </w:r>
      <w:r w:rsidR="00D326B2" w:rsidRPr="003E2E27">
        <w:rPr>
          <w:rFonts w:ascii="Times New Roman" w:hAnsi="Times New Roman" w:cs="Times New Roman"/>
          <w:sz w:val="28"/>
          <w:szCs w:val="28"/>
          <w:lang w:val="nl-NL"/>
        </w:rPr>
        <w:t>.</w:t>
      </w:r>
    </w:p>
    <w:p w14:paraId="61E8C0AE" w14:textId="18D9C02C" w:rsidR="00896399" w:rsidRPr="003E2E27" w:rsidRDefault="00896399"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 xml:space="preserve">2. </w:t>
      </w:r>
      <w:r w:rsidR="00CC57E5" w:rsidRPr="003E2E27">
        <w:rPr>
          <w:rFonts w:ascii="Times New Roman" w:hAnsi="Times New Roman" w:cs="Times New Roman"/>
          <w:sz w:val="28"/>
          <w:szCs w:val="28"/>
          <w:lang w:val="nl-NL"/>
        </w:rPr>
        <w:t xml:space="preserve">Chịu trách nhiệm về tính chính xác, trung thực đối với số liệu do cơ quan, đơn vị mình chia sẻ, cung cấp. Trường hợp những thông tin, dữ liệu đã chia sẻ, </w:t>
      </w:r>
      <w:r w:rsidR="00CC57E5" w:rsidRPr="003E2E27">
        <w:rPr>
          <w:rFonts w:ascii="Times New Roman" w:hAnsi="Times New Roman" w:cs="Times New Roman"/>
          <w:sz w:val="28"/>
          <w:szCs w:val="28"/>
          <w:lang w:val="nl-NL"/>
        </w:rPr>
        <w:lastRenderedPageBreak/>
        <w:t>cung cấp có sai sót thì thông báo kịp thời về Sở Xây dựng để điều chỉnh,</w:t>
      </w:r>
      <w:r w:rsidR="00B52DAE" w:rsidRPr="003E2E27">
        <w:rPr>
          <w:rFonts w:ascii="Times New Roman" w:hAnsi="Times New Roman" w:cs="Times New Roman"/>
          <w:sz w:val="28"/>
          <w:szCs w:val="28"/>
          <w:lang w:val="nl-NL"/>
        </w:rPr>
        <w:t xml:space="preserve"> </w:t>
      </w:r>
      <w:r w:rsidR="00CC57E5" w:rsidRPr="003E2E27">
        <w:rPr>
          <w:rFonts w:ascii="Times New Roman" w:hAnsi="Times New Roman" w:cs="Times New Roman"/>
          <w:sz w:val="28"/>
          <w:szCs w:val="28"/>
          <w:lang w:val="nl-NL"/>
        </w:rPr>
        <w:t>đính chính.</w:t>
      </w:r>
    </w:p>
    <w:p w14:paraId="2D118314" w14:textId="65DBFADD" w:rsidR="00CC57E5" w:rsidRPr="003E2E27" w:rsidRDefault="00927351"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3</w:t>
      </w:r>
      <w:r w:rsidR="00CC57E5" w:rsidRPr="003E2E27">
        <w:rPr>
          <w:rFonts w:ascii="Times New Roman" w:hAnsi="Times New Roman" w:cs="Times New Roman"/>
          <w:sz w:val="28"/>
          <w:szCs w:val="28"/>
          <w:lang w:val="nl-NL"/>
        </w:rPr>
        <w:t>. Cử cán bộ, công chức làm công tác theo dõi, tổng hợp báo cáo, cung cấp, kiểm tra thông tin, dữ liệu về nhà ở và thị trường bất động sản theo Quy chế này.</w:t>
      </w:r>
    </w:p>
    <w:p w14:paraId="76F09C14" w14:textId="26603544" w:rsidR="00A666BC" w:rsidRPr="003E2E27" w:rsidRDefault="00EB140A"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4</w:t>
      </w:r>
      <w:r w:rsidR="00A666BC" w:rsidRPr="003E2E27">
        <w:rPr>
          <w:rFonts w:ascii="Times New Roman" w:hAnsi="Times New Roman" w:cs="Times New Roman"/>
          <w:sz w:val="28"/>
          <w:szCs w:val="28"/>
          <w:lang w:val="nl-NL"/>
        </w:rPr>
        <w:t>. Các cơ quan, tổ chức có quyền</w:t>
      </w:r>
    </w:p>
    <w:p w14:paraId="07A09B36" w14:textId="77777777"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a) Từ chối yêu cầu chia sẻ, cung cấp thông tin, dữ liệu trái với quy định của Quy chế này và các quy định của pháp luật khác có liên quan.</w:t>
      </w:r>
    </w:p>
    <w:p w14:paraId="376F287B" w14:textId="77777777"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b) Khiếu nại, tố cáo theo quy định của pháp luật khi quyền khai thác, sử dụng thông tin của mình bị vi phạm.</w:t>
      </w:r>
    </w:p>
    <w:p w14:paraId="3E70C38F" w14:textId="53E83CDB" w:rsidR="00A666BC" w:rsidRPr="003E2E27" w:rsidRDefault="00A666BC" w:rsidP="00B52DAE">
      <w:pPr>
        <w:widowControl w:val="0"/>
        <w:spacing w:before="120" w:after="0" w:line="240" w:lineRule="auto"/>
        <w:ind w:firstLine="720"/>
        <w:jc w:val="both"/>
        <w:rPr>
          <w:rFonts w:ascii="Times New Roman" w:hAnsi="Times New Roman" w:cs="Times New Roman"/>
          <w:sz w:val="28"/>
          <w:szCs w:val="28"/>
          <w:lang w:val="nl-NL"/>
        </w:rPr>
      </w:pPr>
      <w:r w:rsidRPr="003E2E27">
        <w:rPr>
          <w:rFonts w:ascii="Times New Roman" w:hAnsi="Times New Roman" w:cs="Times New Roman"/>
          <w:sz w:val="28"/>
          <w:szCs w:val="28"/>
          <w:lang w:val="nl-NL"/>
        </w:rPr>
        <w:t>Trong quá trình tổ chức thực hiện, nếu phát sinh khó khăn, vướng mắc, các cơ quan, tổ chức có liên quan phản ánh đến Sở Xây dựng để tổng hợp, báo cáo Ủy ban nhân dân tỉnh xem xét, sửa đổi, bổ sung cho phù hợp./.</w:t>
      </w:r>
    </w:p>
    <w:p w14:paraId="2DC3786F" w14:textId="77777777" w:rsidR="00C31145" w:rsidRPr="003E2E27" w:rsidRDefault="00C31145" w:rsidP="00B52DAE">
      <w:pPr>
        <w:widowControl w:val="0"/>
        <w:spacing w:before="120" w:after="0" w:line="240" w:lineRule="auto"/>
        <w:ind w:firstLine="720"/>
        <w:rPr>
          <w:rFonts w:ascii="Times New Roman" w:hAnsi="Times New Roman" w:cs="Times New Roman"/>
          <w:sz w:val="28"/>
          <w:szCs w:val="28"/>
          <w:lang w:val="nl-NL"/>
        </w:rPr>
      </w:pPr>
    </w:p>
    <w:sectPr w:rsidR="00C31145" w:rsidRPr="003E2E27" w:rsidSect="00B52DAE">
      <w:headerReference w:type="default" r:id="rId11"/>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F0ECC" w14:textId="77777777" w:rsidR="005E77DC" w:rsidRDefault="005E77DC" w:rsidP="00F17811">
      <w:pPr>
        <w:spacing w:after="0" w:line="240" w:lineRule="auto"/>
      </w:pPr>
      <w:r>
        <w:separator/>
      </w:r>
    </w:p>
  </w:endnote>
  <w:endnote w:type="continuationSeparator" w:id="0">
    <w:p w14:paraId="1488B9A8" w14:textId="77777777" w:rsidR="005E77DC" w:rsidRDefault="005E77DC" w:rsidP="00F1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2D714" w14:textId="77777777" w:rsidR="005E77DC" w:rsidRDefault="005E77DC" w:rsidP="00F17811">
      <w:pPr>
        <w:spacing w:after="0" w:line="240" w:lineRule="auto"/>
      </w:pPr>
      <w:r>
        <w:separator/>
      </w:r>
    </w:p>
  </w:footnote>
  <w:footnote w:type="continuationSeparator" w:id="0">
    <w:p w14:paraId="3F9758E8" w14:textId="77777777" w:rsidR="005E77DC" w:rsidRDefault="005E77DC" w:rsidP="00F17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054771"/>
      <w:docPartObj>
        <w:docPartGallery w:val="Page Numbers (Top of Page)"/>
        <w:docPartUnique/>
      </w:docPartObj>
    </w:sdtPr>
    <w:sdtEndPr>
      <w:rPr>
        <w:rFonts w:ascii="Times New Roman" w:hAnsi="Times New Roman" w:cs="Times New Roman"/>
        <w:noProof/>
        <w:sz w:val="28"/>
        <w:szCs w:val="28"/>
      </w:rPr>
    </w:sdtEndPr>
    <w:sdtContent>
      <w:p w14:paraId="38E5D84F" w14:textId="40BD1790" w:rsidR="00107D03" w:rsidRPr="00B52DAE" w:rsidRDefault="00107D03" w:rsidP="00B52DAE">
        <w:pPr>
          <w:pStyle w:val="Header"/>
          <w:jc w:val="center"/>
          <w:rPr>
            <w:rFonts w:ascii="Times New Roman" w:hAnsi="Times New Roman" w:cs="Times New Roman"/>
            <w:sz w:val="28"/>
            <w:szCs w:val="28"/>
          </w:rPr>
        </w:pPr>
        <w:r w:rsidRPr="00B52DAE">
          <w:rPr>
            <w:rFonts w:ascii="Times New Roman" w:hAnsi="Times New Roman" w:cs="Times New Roman"/>
            <w:sz w:val="28"/>
            <w:szCs w:val="28"/>
          </w:rPr>
          <w:fldChar w:fldCharType="begin"/>
        </w:r>
        <w:r w:rsidRPr="00B52DAE">
          <w:rPr>
            <w:rFonts w:ascii="Times New Roman" w:hAnsi="Times New Roman" w:cs="Times New Roman"/>
            <w:sz w:val="28"/>
            <w:szCs w:val="28"/>
          </w:rPr>
          <w:instrText xml:space="preserve"> PAGE   \* MERGEFORMAT </w:instrText>
        </w:r>
        <w:r w:rsidRPr="00B52DAE">
          <w:rPr>
            <w:rFonts w:ascii="Times New Roman" w:hAnsi="Times New Roman" w:cs="Times New Roman"/>
            <w:sz w:val="28"/>
            <w:szCs w:val="28"/>
          </w:rPr>
          <w:fldChar w:fldCharType="separate"/>
        </w:r>
        <w:r w:rsidR="006D7F4D">
          <w:rPr>
            <w:rFonts w:ascii="Times New Roman" w:hAnsi="Times New Roman" w:cs="Times New Roman"/>
            <w:noProof/>
            <w:sz w:val="28"/>
            <w:szCs w:val="28"/>
          </w:rPr>
          <w:t>7</w:t>
        </w:r>
        <w:r w:rsidRPr="00B52DAE">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BC"/>
    <w:rsid w:val="00013919"/>
    <w:rsid w:val="000201EB"/>
    <w:rsid w:val="00027A05"/>
    <w:rsid w:val="00032C17"/>
    <w:rsid w:val="0003679C"/>
    <w:rsid w:val="00073556"/>
    <w:rsid w:val="00077046"/>
    <w:rsid w:val="00096488"/>
    <w:rsid w:val="00097302"/>
    <w:rsid w:val="000A473A"/>
    <w:rsid w:val="000B123D"/>
    <w:rsid w:val="000C00DB"/>
    <w:rsid w:val="000C0A9A"/>
    <w:rsid w:val="000C21B8"/>
    <w:rsid w:val="000D29AE"/>
    <w:rsid w:val="000E2D71"/>
    <w:rsid w:val="000F1994"/>
    <w:rsid w:val="000F253F"/>
    <w:rsid w:val="000F7E07"/>
    <w:rsid w:val="001002F6"/>
    <w:rsid w:val="001036DD"/>
    <w:rsid w:val="00107D03"/>
    <w:rsid w:val="00110D0A"/>
    <w:rsid w:val="0011253F"/>
    <w:rsid w:val="00131CE1"/>
    <w:rsid w:val="001811B6"/>
    <w:rsid w:val="001831D3"/>
    <w:rsid w:val="001929D0"/>
    <w:rsid w:val="00195A3E"/>
    <w:rsid w:val="001A0821"/>
    <w:rsid w:val="001B2502"/>
    <w:rsid w:val="001F666E"/>
    <w:rsid w:val="002136E9"/>
    <w:rsid w:val="00216FE2"/>
    <w:rsid w:val="002320EE"/>
    <w:rsid w:val="002359CD"/>
    <w:rsid w:val="002378E1"/>
    <w:rsid w:val="00244B56"/>
    <w:rsid w:val="002460F3"/>
    <w:rsid w:val="002619DF"/>
    <w:rsid w:val="00264A31"/>
    <w:rsid w:val="00281734"/>
    <w:rsid w:val="002857BD"/>
    <w:rsid w:val="00294CC0"/>
    <w:rsid w:val="00296BC5"/>
    <w:rsid w:val="002970BC"/>
    <w:rsid w:val="002A3C2E"/>
    <w:rsid w:val="002A75DE"/>
    <w:rsid w:val="00327BE1"/>
    <w:rsid w:val="0035191D"/>
    <w:rsid w:val="003633BA"/>
    <w:rsid w:val="0037214E"/>
    <w:rsid w:val="0037468A"/>
    <w:rsid w:val="00381AFF"/>
    <w:rsid w:val="00381BCA"/>
    <w:rsid w:val="00394D9C"/>
    <w:rsid w:val="003A318C"/>
    <w:rsid w:val="003B2822"/>
    <w:rsid w:val="003C3945"/>
    <w:rsid w:val="003D26A8"/>
    <w:rsid w:val="003E2E27"/>
    <w:rsid w:val="003E4DC0"/>
    <w:rsid w:val="003F51BF"/>
    <w:rsid w:val="00400B5E"/>
    <w:rsid w:val="0041733D"/>
    <w:rsid w:val="004558E8"/>
    <w:rsid w:val="00456941"/>
    <w:rsid w:val="004642D1"/>
    <w:rsid w:val="00473181"/>
    <w:rsid w:val="0047582D"/>
    <w:rsid w:val="0048440B"/>
    <w:rsid w:val="00485017"/>
    <w:rsid w:val="00493242"/>
    <w:rsid w:val="00493528"/>
    <w:rsid w:val="004C3288"/>
    <w:rsid w:val="00504B9D"/>
    <w:rsid w:val="00516329"/>
    <w:rsid w:val="0053020A"/>
    <w:rsid w:val="00537E42"/>
    <w:rsid w:val="00542808"/>
    <w:rsid w:val="00550E50"/>
    <w:rsid w:val="00554BBB"/>
    <w:rsid w:val="005630E2"/>
    <w:rsid w:val="00577845"/>
    <w:rsid w:val="00584359"/>
    <w:rsid w:val="005A7563"/>
    <w:rsid w:val="005B7AC9"/>
    <w:rsid w:val="005B7D60"/>
    <w:rsid w:val="005E77DC"/>
    <w:rsid w:val="005F152B"/>
    <w:rsid w:val="005F3270"/>
    <w:rsid w:val="005F5187"/>
    <w:rsid w:val="006031CB"/>
    <w:rsid w:val="00607B39"/>
    <w:rsid w:val="00614131"/>
    <w:rsid w:val="00616D99"/>
    <w:rsid w:val="00620C74"/>
    <w:rsid w:val="0064078A"/>
    <w:rsid w:val="006435EE"/>
    <w:rsid w:val="00651181"/>
    <w:rsid w:val="00655F30"/>
    <w:rsid w:val="00663F9B"/>
    <w:rsid w:val="006734E3"/>
    <w:rsid w:val="00682FED"/>
    <w:rsid w:val="0068516E"/>
    <w:rsid w:val="0069028A"/>
    <w:rsid w:val="00697FDD"/>
    <w:rsid w:val="006A6E9C"/>
    <w:rsid w:val="006B1C84"/>
    <w:rsid w:val="006B72D7"/>
    <w:rsid w:val="006C557B"/>
    <w:rsid w:val="006D297D"/>
    <w:rsid w:val="006D7F4D"/>
    <w:rsid w:val="00702325"/>
    <w:rsid w:val="0072713F"/>
    <w:rsid w:val="0073166A"/>
    <w:rsid w:val="00737843"/>
    <w:rsid w:val="00742CFD"/>
    <w:rsid w:val="00750B65"/>
    <w:rsid w:val="00767E3F"/>
    <w:rsid w:val="00770247"/>
    <w:rsid w:val="007736BA"/>
    <w:rsid w:val="007925E5"/>
    <w:rsid w:val="00792F20"/>
    <w:rsid w:val="007A1303"/>
    <w:rsid w:val="007A1454"/>
    <w:rsid w:val="007A3262"/>
    <w:rsid w:val="007B73D5"/>
    <w:rsid w:val="007D4598"/>
    <w:rsid w:val="007D5300"/>
    <w:rsid w:val="007D5C8C"/>
    <w:rsid w:val="007E665D"/>
    <w:rsid w:val="007F5D61"/>
    <w:rsid w:val="0082732D"/>
    <w:rsid w:val="008421DC"/>
    <w:rsid w:val="0084454B"/>
    <w:rsid w:val="00857A38"/>
    <w:rsid w:val="00865F3F"/>
    <w:rsid w:val="008840B9"/>
    <w:rsid w:val="00895B46"/>
    <w:rsid w:val="00896399"/>
    <w:rsid w:val="008B3015"/>
    <w:rsid w:val="008C6775"/>
    <w:rsid w:val="008E3433"/>
    <w:rsid w:val="008E6735"/>
    <w:rsid w:val="00901E44"/>
    <w:rsid w:val="009206D3"/>
    <w:rsid w:val="00924955"/>
    <w:rsid w:val="00927351"/>
    <w:rsid w:val="009468F1"/>
    <w:rsid w:val="00995144"/>
    <w:rsid w:val="00995CEC"/>
    <w:rsid w:val="009B2ADE"/>
    <w:rsid w:val="009B2E74"/>
    <w:rsid w:val="009B3500"/>
    <w:rsid w:val="009C2B95"/>
    <w:rsid w:val="009C3278"/>
    <w:rsid w:val="009C37D5"/>
    <w:rsid w:val="009C7197"/>
    <w:rsid w:val="009C78F2"/>
    <w:rsid w:val="00A1189F"/>
    <w:rsid w:val="00A3101C"/>
    <w:rsid w:val="00A31899"/>
    <w:rsid w:val="00A55C1B"/>
    <w:rsid w:val="00A66498"/>
    <w:rsid w:val="00A666BC"/>
    <w:rsid w:val="00A679ED"/>
    <w:rsid w:val="00A71AF6"/>
    <w:rsid w:val="00A931D1"/>
    <w:rsid w:val="00AA2EFA"/>
    <w:rsid w:val="00AB1CAD"/>
    <w:rsid w:val="00AD2912"/>
    <w:rsid w:val="00AD4429"/>
    <w:rsid w:val="00B052CF"/>
    <w:rsid w:val="00B17877"/>
    <w:rsid w:val="00B217EE"/>
    <w:rsid w:val="00B455FD"/>
    <w:rsid w:val="00B501FF"/>
    <w:rsid w:val="00B52DAE"/>
    <w:rsid w:val="00B700F1"/>
    <w:rsid w:val="00B74912"/>
    <w:rsid w:val="00B7598D"/>
    <w:rsid w:val="00B83041"/>
    <w:rsid w:val="00B920FA"/>
    <w:rsid w:val="00B94D82"/>
    <w:rsid w:val="00BB3A52"/>
    <w:rsid w:val="00BB651A"/>
    <w:rsid w:val="00BC0E40"/>
    <w:rsid w:val="00BC2200"/>
    <w:rsid w:val="00BD38AF"/>
    <w:rsid w:val="00BD7016"/>
    <w:rsid w:val="00BF4A37"/>
    <w:rsid w:val="00C05B47"/>
    <w:rsid w:val="00C15A99"/>
    <w:rsid w:val="00C1666C"/>
    <w:rsid w:val="00C16962"/>
    <w:rsid w:val="00C23B22"/>
    <w:rsid w:val="00C31145"/>
    <w:rsid w:val="00C473B6"/>
    <w:rsid w:val="00C77788"/>
    <w:rsid w:val="00C87D2C"/>
    <w:rsid w:val="00C934A0"/>
    <w:rsid w:val="00CB3D24"/>
    <w:rsid w:val="00CC57E5"/>
    <w:rsid w:val="00CD0439"/>
    <w:rsid w:val="00CD6238"/>
    <w:rsid w:val="00CD661F"/>
    <w:rsid w:val="00CE7EE9"/>
    <w:rsid w:val="00CF1B42"/>
    <w:rsid w:val="00D02F16"/>
    <w:rsid w:val="00D06B19"/>
    <w:rsid w:val="00D326B2"/>
    <w:rsid w:val="00D42739"/>
    <w:rsid w:val="00D43EFC"/>
    <w:rsid w:val="00D47ECB"/>
    <w:rsid w:val="00D626B3"/>
    <w:rsid w:val="00D901A3"/>
    <w:rsid w:val="00D905D2"/>
    <w:rsid w:val="00D90807"/>
    <w:rsid w:val="00D9081A"/>
    <w:rsid w:val="00DA7518"/>
    <w:rsid w:val="00DB4666"/>
    <w:rsid w:val="00DC1D3C"/>
    <w:rsid w:val="00DD0349"/>
    <w:rsid w:val="00DE2F13"/>
    <w:rsid w:val="00DE5228"/>
    <w:rsid w:val="00DF3185"/>
    <w:rsid w:val="00E12868"/>
    <w:rsid w:val="00E14A1D"/>
    <w:rsid w:val="00E362B4"/>
    <w:rsid w:val="00E52A01"/>
    <w:rsid w:val="00E544FE"/>
    <w:rsid w:val="00E61855"/>
    <w:rsid w:val="00E656FC"/>
    <w:rsid w:val="00E702CD"/>
    <w:rsid w:val="00E72761"/>
    <w:rsid w:val="00E854D0"/>
    <w:rsid w:val="00EA29E1"/>
    <w:rsid w:val="00EB140A"/>
    <w:rsid w:val="00EC07DE"/>
    <w:rsid w:val="00EC13B2"/>
    <w:rsid w:val="00EC436D"/>
    <w:rsid w:val="00EC533B"/>
    <w:rsid w:val="00ED54C9"/>
    <w:rsid w:val="00EE599C"/>
    <w:rsid w:val="00EF01E6"/>
    <w:rsid w:val="00EF1284"/>
    <w:rsid w:val="00F11E07"/>
    <w:rsid w:val="00F12EF3"/>
    <w:rsid w:val="00F17811"/>
    <w:rsid w:val="00F36011"/>
    <w:rsid w:val="00F419FA"/>
    <w:rsid w:val="00F42D0F"/>
    <w:rsid w:val="00F510A0"/>
    <w:rsid w:val="00F627D0"/>
    <w:rsid w:val="00F64DC6"/>
    <w:rsid w:val="00F7404D"/>
    <w:rsid w:val="00F749E9"/>
    <w:rsid w:val="00F765B6"/>
    <w:rsid w:val="00F83480"/>
    <w:rsid w:val="00F84B03"/>
    <w:rsid w:val="00F9665E"/>
    <w:rsid w:val="00FA796B"/>
    <w:rsid w:val="00FB62A7"/>
    <w:rsid w:val="00FC08D8"/>
    <w:rsid w:val="00FC2DAD"/>
    <w:rsid w:val="00FD2BC7"/>
    <w:rsid w:val="00FD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4DC4"/>
  <w15:docId w15:val="{0FBA019A-683D-4382-BDBF-963C85E5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6BC"/>
    <w:rPr>
      <w:color w:val="0563C1" w:themeColor="hyperlink"/>
      <w:u w:val="single"/>
    </w:rPr>
  </w:style>
  <w:style w:type="character" w:customStyle="1" w:styleId="UnresolvedMention1">
    <w:name w:val="Unresolved Mention1"/>
    <w:basedOn w:val="DefaultParagraphFont"/>
    <w:uiPriority w:val="99"/>
    <w:semiHidden/>
    <w:unhideWhenUsed/>
    <w:rsid w:val="00A666BC"/>
    <w:rPr>
      <w:color w:val="605E5C"/>
      <w:shd w:val="clear" w:color="auto" w:fill="E1DFDD"/>
    </w:rPr>
  </w:style>
  <w:style w:type="paragraph" w:styleId="NormalWeb">
    <w:name w:val="Normal (Web)"/>
    <w:basedOn w:val="Normal"/>
    <w:uiPriority w:val="99"/>
    <w:semiHidden/>
    <w:unhideWhenUsed/>
    <w:rsid w:val="00A666B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14A1D"/>
    <w:rPr>
      <w:sz w:val="16"/>
      <w:szCs w:val="16"/>
    </w:rPr>
  </w:style>
  <w:style w:type="paragraph" w:styleId="CommentText">
    <w:name w:val="annotation text"/>
    <w:basedOn w:val="Normal"/>
    <w:link w:val="CommentTextChar"/>
    <w:uiPriority w:val="99"/>
    <w:semiHidden/>
    <w:unhideWhenUsed/>
    <w:rsid w:val="00E14A1D"/>
    <w:pPr>
      <w:spacing w:line="240" w:lineRule="auto"/>
    </w:pPr>
    <w:rPr>
      <w:sz w:val="20"/>
      <w:szCs w:val="20"/>
    </w:rPr>
  </w:style>
  <w:style w:type="character" w:customStyle="1" w:styleId="CommentTextChar">
    <w:name w:val="Comment Text Char"/>
    <w:basedOn w:val="DefaultParagraphFont"/>
    <w:link w:val="CommentText"/>
    <w:uiPriority w:val="99"/>
    <w:semiHidden/>
    <w:rsid w:val="00E14A1D"/>
    <w:rPr>
      <w:sz w:val="20"/>
      <w:szCs w:val="20"/>
    </w:rPr>
  </w:style>
  <w:style w:type="paragraph" w:styleId="CommentSubject">
    <w:name w:val="annotation subject"/>
    <w:basedOn w:val="CommentText"/>
    <w:next w:val="CommentText"/>
    <w:link w:val="CommentSubjectChar"/>
    <w:uiPriority w:val="99"/>
    <w:semiHidden/>
    <w:unhideWhenUsed/>
    <w:rsid w:val="00E14A1D"/>
    <w:rPr>
      <w:b/>
      <w:bCs/>
    </w:rPr>
  </w:style>
  <w:style w:type="character" w:customStyle="1" w:styleId="CommentSubjectChar">
    <w:name w:val="Comment Subject Char"/>
    <w:basedOn w:val="CommentTextChar"/>
    <w:link w:val="CommentSubject"/>
    <w:uiPriority w:val="99"/>
    <w:semiHidden/>
    <w:rsid w:val="00E14A1D"/>
    <w:rPr>
      <w:b/>
      <w:bCs/>
      <w:sz w:val="20"/>
      <w:szCs w:val="20"/>
    </w:rPr>
  </w:style>
  <w:style w:type="paragraph" w:styleId="ListParagraph">
    <w:name w:val="List Paragraph"/>
    <w:basedOn w:val="Normal"/>
    <w:uiPriority w:val="34"/>
    <w:qFormat/>
    <w:rsid w:val="0037468A"/>
    <w:pPr>
      <w:ind w:left="720"/>
      <w:contextualSpacing/>
    </w:pPr>
  </w:style>
  <w:style w:type="paragraph" w:styleId="Revision">
    <w:name w:val="Revision"/>
    <w:hidden/>
    <w:uiPriority w:val="99"/>
    <w:semiHidden/>
    <w:rsid w:val="00264A31"/>
    <w:pPr>
      <w:spacing w:after="0" w:line="240" w:lineRule="auto"/>
    </w:pPr>
  </w:style>
  <w:style w:type="paragraph" w:styleId="FootnoteText">
    <w:name w:val="footnote text"/>
    <w:basedOn w:val="Normal"/>
    <w:link w:val="FootnoteTextChar"/>
    <w:uiPriority w:val="99"/>
    <w:semiHidden/>
    <w:unhideWhenUsed/>
    <w:rsid w:val="00F17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811"/>
    <w:rPr>
      <w:sz w:val="20"/>
      <w:szCs w:val="20"/>
    </w:rPr>
  </w:style>
  <w:style w:type="character" w:styleId="FootnoteReference">
    <w:name w:val="footnote reference"/>
    <w:basedOn w:val="DefaultParagraphFont"/>
    <w:uiPriority w:val="99"/>
    <w:semiHidden/>
    <w:unhideWhenUsed/>
    <w:rsid w:val="00F17811"/>
    <w:rPr>
      <w:vertAlign w:val="superscript"/>
    </w:rPr>
  </w:style>
  <w:style w:type="paragraph" w:styleId="NoSpacing">
    <w:name w:val="No Spacing"/>
    <w:uiPriority w:val="1"/>
    <w:qFormat/>
    <w:rsid w:val="006031CB"/>
    <w:pPr>
      <w:spacing w:after="0" w:line="240" w:lineRule="auto"/>
    </w:pPr>
  </w:style>
  <w:style w:type="paragraph" w:styleId="Header">
    <w:name w:val="header"/>
    <w:basedOn w:val="Normal"/>
    <w:link w:val="HeaderChar"/>
    <w:uiPriority w:val="99"/>
    <w:unhideWhenUsed/>
    <w:rsid w:val="00107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D03"/>
  </w:style>
  <w:style w:type="paragraph" w:styleId="Footer">
    <w:name w:val="footer"/>
    <w:basedOn w:val="Normal"/>
    <w:link w:val="FooterChar"/>
    <w:uiPriority w:val="99"/>
    <w:unhideWhenUsed/>
    <w:rsid w:val="00107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1106">
      <w:bodyDiv w:val="1"/>
      <w:marLeft w:val="0"/>
      <w:marRight w:val="0"/>
      <w:marTop w:val="0"/>
      <w:marBottom w:val="0"/>
      <w:divBdr>
        <w:top w:val="none" w:sz="0" w:space="0" w:color="auto"/>
        <w:left w:val="none" w:sz="0" w:space="0" w:color="auto"/>
        <w:bottom w:val="none" w:sz="0" w:space="0" w:color="auto"/>
        <w:right w:val="none" w:sz="0" w:space="0" w:color="auto"/>
      </w:divBdr>
    </w:div>
    <w:div w:id="219486016">
      <w:bodyDiv w:val="1"/>
      <w:marLeft w:val="0"/>
      <w:marRight w:val="0"/>
      <w:marTop w:val="0"/>
      <w:marBottom w:val="0"/>
      <w:divBdr>
        <w:top w:val="none" w:sz="0" w:space="0" w:color="auto"/>
        <w:left w:val="none" w:sz="0" w:space="0" w:color="auto"/>
        <w:bottom w:val="none" w:sz="0" w:space="0" w:color="auto"/>
        <w:right w:val="none" w:sz="0" w:space="0" w:color="auto"/>
      </w:divBdr>
    </w:div>
    <w:div w:id="239096945">
      <w:bodyDiv w:val="1"/>
      <w:marLeft w:val="0"/>
      <w:marRight w:val="0"/>
      <w:marTop w:val="0"/>
      <w:marBottom w:val="0"/>
      <w:divBdr>
        <w:top w:val="none" w:sz="0" w:space="0" w:color="auto"/>
        <w:left w:val="none" w:sz="0" w:space="0" w:color="auto"/>
        <w:bottom w:val="none" w:sz="0" w:space="0" w:color="auto"/>
        <w:right w:val="none" w:sz="0" w:space="0" w:color="auto"/>
      </w:divBdr>
    </w:div>
    <w:div w:id="335034907">
      <w:bodyDiv w:val="1"/>
      <w:marLeft w:val="0"/>
      <w:marRight w:val="0"/>
      <w:marTop w:val="0"/>
      <w:marBottom w:val="0"/>
      <w:divBdr>
        <w:top w:val="none" w:sz="0" w:space="0" w:color="auto"/>
        <w:left w:val="none" w:sz="0" w:space="0" w:color="auto"/>
        <w:bottom w:val="none" w:sz="0" w:space="0" w:color="auto"/>
        <w:right w:val="none" w:sz="0" w:space="0" w:color="auto"/>
      </w:divBdr>
    </w:div>
    <w:div w:id="447161285">
      <w:bodyDiv w:val="1"/>
      <w:marLeft w:val="0"/>
      <w:marRight w:val="0"/>
      <w:marTop w:val="0"/>
      <w:marBottom w:val="0"/>
      <w:divBdr>
        <w:top w:val="none" w:sz="0" w:space="0" w:color="auto"/>
        <w:left w:val="none" w:sz="0" w:space="0" w:color="auto"/>
        <w:bottom w:val="none" w:sz="0" w:space="0" w:color="auto"/>
        <w:right w:val="none" w:sz="0" w:space="0" w:color="auto"/>
      </w:divBdr>
    </w:div>
    <w:div w:id="449127719">
      <w:bodyDiv w:val="1"/>
      <w:marLeft w:val="0"/>
      <w:marRight w:val="0"/>
      <w:marTop w:val="0"/>
      <w:marBottom w:val="0"/>
      <w:divBdr>
        <w:top w:val="none" w:sz="0" w:space="0" w:color="auto"/>
        <w:left w:val="none" w:sz="0" w:space="0" w:color="auto"/>
        <w:bottom w:val="none" w:sz="0" w:space="0" w:color="auto"/>
        <w:right w:val="none" w:sz="0" w:space="0" w:color="auto"/>
      </w:divBdr>
    </w:div>
    <w:div w:id="452284580">
      <w:bodyDiv w:val="1"/>
      <w:marLeft w:val="0"/>
      <w:marRight w:val="0"/>
      <w:marTop w:val="0"/>
      <w:marBottom w:val="0"/>
      <w:divBdr>
        <w:top w:val="none" w:sz="0" w:space="0" w:color="auto"/>
        <w:left w:val="none" w:sz="0" w:space="0" w:color="auto"/>
        <w:bottom w:val="none" w:sz="0" w:space="0" w:color="auto"/>
        <w:right w:val="none" w:sz="0" w:space="0" w:color="auto"/>
      </w:divBdr>
    </w:div>
    <w:div w:id="499469156">
      <w:bodyDiv w:val="1"/>
      <w:marLeft w:val="0"/>
      <w:marRight w:val="0"/>
      <w:marTop w:val="0"/>
      <w:marBottom w:val="0"/>
      <w:divBdr>
        <w:top w:val="none" w:sz="0" w:space="0" w:color="auto"/>
        <w:left w:val="none" w:sz="0" w:space="0" w:color="auto"/>
        <w:bottom w:val="none" w:sz="0" w:space="0" w:color="auto"/>
        <w:right w:val="none" w:sz="0" w:space="0" w:color="auto"/>
      </w:divBdr>
    </w:div>
    <w:div w:id="615989651">
      <w:bodyDiv w:val="1"/>
      <w:marLeft w:val="0"/>
      <w:marRight w:val="0"/>
      <w:marTop w:val="0"/>
      <w:marBottom w:val="0"/>
      <w:divBdr>
        <w:top w:val="none" w:sz="0" w:space="0" w:color="auto"/>
        <w:left w:val="none" w:sz="0" w:space="0" w:color="auto"/>
        <w:bottom w:val="none" w:sz="0" w:space="0" w:color="auto"/>
        <w:right w:val="none" w:sz="0" w:space="0" w:color="auto"/>
      </w:divBdr>
    </w:div>
    <w:div w:id="665403761">
      <w:bodyDiv w:val="1"/>
      <w:marLeft w:val="0"/>
      <w:marRight w:val="0"/>
      <w:marTop w:val="0"/>
      <w:marBottom w:val="0"/>
      <w:divBdr>
        <w:top w:val="none" w:sz="0" w:space="0" w:color="auto"/>
        <w:left w:val="none" w:sz="0" w:space="0" w:color="auto"/>
        <w:bottom w:val="none" w:sz="0" w:space="0" w:color="auto"/>
        <w:right w:val="none" w:sz="0" w:space="0" w:color="auto"/>
      </w:divBdr>
    </w:div>
    <w:div w:id="911038160">
      <w:bodyDiv w:val="1"/>
      <w:marLeft w:val="0"/>
      <w:marRight w:val="0"/>
      <w:marTop w:val="0"/>
      <w:marBottom w:val="0"/>
      <w:divBdr>
        <w:top w:val="none" w:sz="0" w:space="0" w:color="auto"/>
        <w:left w:val="none" w:sz="0" w:space="0" w:color="auto"/>
        <w:bottom w:val="none" w:sz="0" w:space="0" w:color="auto"/>
        <w:right w:val="none" w:sz="0" w:space="0" w:color="auto"/>
      </w:divBdr>
    </w:div>
    <w:div w:id="1070614461">
      <w:bodyDiv w:val="1"/>
      <w:marLeft w:val="0"/>
      <w:marRight w:val="0"/>
      <w:marTop w:val="0"/>
      <w:marBottom w:val="0"/>
      <w:divBdr>
        <w:top w:val="none" w:sz="0" w:space="0" w:color="auto"/>
        <w:left w:val="none" w:sz="0" w:space="0" w:color="auto"/>
        <w:bottom w:val="none" w:sz="0" w:space="0" w:color="auto"/>
        <w:right w:val="none" w:sz="0" w:space="0" w:color="auto"/>
      </w:divBdr>
    </w:div>
    <w:div w:id="1082794811">
      <w:bodyDiv w:val="1"/>
      <w:marLeft w:val="0"/>
      <w:marRight w:val="0"/>
      <w:marTop w:val="0"/>
      <w:marBottom w:val="0"/>
      <w:divBdr>
        <w:top w:val="none" w:sz="0" w:space="0" w:color="auto"/>
        <w:left w:val="none" w:sz="0" w:space="0" w:color="auto"/>
        <w:bottom w:val="none" w:sz="0" w:space="0" w:color="auto"/>
        <w:right w:val="none" w:sz="0" w:space="0" w:color="auto"/>
      </w:divBdr>
    </w:div>
    <w:div w:id="1227305937">
      <w:bodyDiv w:val="1"/>
      <w:marLeft w:val="0"/>
      <w:marRight w:val="0"/>
      <w:marTop w:val="0"/>
      <w:marBottom w:val="0"/>
      <w:divBdr>
        <w:top w:val="none" w:sz="0" w:space="0" w:color="auto"/>
        <w:left w:val="none" w:sz="0" w:space="0" w:color="auto"/>
        <w:bottom w:val="none" w:sz="0" w:space="0" w:color="auto"/>
        <w:right w:val="none" w:sz="0" w:space="0" w:color="auto"/>
      </w:divBdr>
    </w:div>
    <w:div w:id="1281649076">
      <w:bodyDiv w:val="1"/>
      <w:marLeft w:val="0"/>
      <w:marRight w:val="0"/>
      <w:marTop w:val="0"/>
      <w:marBottom w:val="0"/>
      <w:divBdr>
        <w:top w:val="none" w:sz="0" w:space="0" w:color="auto"/>
        <w:left w:val="none" w:sz="0" w:space="0" w:color="auto"/>
        <w:bottom w:val="none" w:sz="0" w:space="0" w:color="auto"/>
        <w:right w:val="none" w:sz="0" w:space="0" w:color="auto"/>
      </w:divBdr>
    </w:div>
    <w:div w:id="1285230810">
      <w:bodyDiv w:val="1"/>
      <w:marLeft w:val="0"/>
      <w:marRight w:val="0"/>
      <w:marTop w:val="0"/>
      <w:marBottom w:val="0"/>
      <w:divBdr>
        <w:top w:val="none" w:sz="0" w:space="0" w:color="auto"/>
        <w:left w:val="none" w:sz="0" w:space="0" w:color="auto"/>
        <w:bottom w:val="none" w:sz="0" w:space="0" w:color="auto"/>
        <w:right w:val="none" w:sz="0" w:space="0" w:color="auto"/>
      </w:divBdr>
    </w:div>
    <w:div w:id="1754010089">
      <w:bodyDiv w:val="1"/>
      <w:marLeft w:val="0"/>
      <w:marRight w:val="0"/>
      <w:marTop w:val="0"/>
      <w:marBottom w:val="0"/>
      <w:divBdr>
        <w:top w:val="none" w:sz="0" w:space="0" w:color="auto"/>
        <w:left w:val="none" w:sz="0" w:space="0" w:color="auto"/>
        <w:bottom w:val="none" w:sz="0" w:space="0" w:color="auto"/>
        <w:right w:val="none" w:sz="0" w:space="0" w:color="auto"/>
      </w:divBdr>
    </w:div>
    <w:div w:id="1765686824">
      <w:bodyDiv w:val="1"/>
      <w:marLeft w:val="0"/>
      <w:marRight w:val="0"/>
      <w:marTop w:val="0"/>
      <w:marBottom w:val="0"/>
      <w:divBdr>
        <w:top w:val="none" w:sz="0" w:space="0" w:color="auto"/>
        <w:left w:val="none" w:sz="0" w:space="0" w:color="auto"/>
        <w:bottom w:val="none" w:sz="0" w:space="0" w:color="auto"/>
        <w:right w:val="none" w:sz="0" w:space="0" w:color="auto"/>
      </w:divBdr>
    </w:div>
    <w:div w:id="1878198900">
      <w:bodyDiv w:val="1"/>
      <w:marLeft w:val="0"/>
      <w:marRight w:val="0"/>
      <w:marTop w:val="0"/>
      <w:marBottom w:val="0"/>
      <w:divBdr>
        <w:top w:val="none" w:sz="0" w:space="0" w:color="auto"/>
        <w:left w:val="none" w:sz="0" w:space="0" w:color="auto"/>
        <w:bottom w:val="none" w:sz="0" w:space="0" w:color="auto"/>
        <w:right w:val="none" w:sz="0" w:space="0" w:color="auto"/>
      </w:divBdr>
    </w:div>
    <w:div w:id="1914197482">
      <w:bodyDiv w:val="1"/>
      <w:marLeft w:val="0"/>
      <w:marRight w:val="0"/>
      <w:marTop w:val="0"/>
      <w:marBottom w:val="0"/>
      <w:divBdr>
        <w:top w:val="none" w:sz="0" w:space="0" w:color="auto"/>
        <w:left w:val="none" w:sz="0" w:space="0" w:color="auto"/>
        <w:bottom w:val="none" w:sz="0" w:space="0" w:color="auto"/>
        <w:right w:val="none" w:sz="0" w:space="0" w:color="auto"/>
      </w:divBdr>
    </w:div>
    <w:div w:id="1940990988">
      <w:bodyDiv w:val="1"/>
      <w:marLeft w:val="0"/>
      <w:marRight w:val="0"/>
      <w:marTop w:val="0"/>
      <w:marBottom w:val="0"/>
      <w:divBdr>
        <w:top w:val="none" w:sz="0" w:space="0" w:color="auto"/>
        <w:left w:val="none" w:sz="0" w:space="0" w:color="auto"/>
        <w:bottom w:val="none" w:sz="0" w:space="0" w:color="auto"/>
        <w:right w:val="none" w:sz="0" w:space="0" w:color="auto"/>
      </w:divBdr>
    </w:div>
    <w:div w:id="2016375907">
      <w:bodyDiv w:val="1"/>
      <w:marLeft w:val="0"/>
      <w:marRight w:val="0"/>
      <w:marTop w:val="0"/>
      <w:marBottom w:val="0"/>
      <w:divBdr>
        <w:top w:val="none" w:sz="0" w:space="0" w:color="auto"/>
        <w:left w:val="none" w:sz="0" w:space="0" w:color="auto"/>
        <w:bottom w:val="none" w:sz="0" w:space="0" w:color="auto"/>
        <w:right w:val="none" w:sz="0" w:space="0" w:color="auto"/>
      </w:divBdr>
    </w:div>
    <w:div w:id="2041316757">
      <w:bodyDiv w:val="1"/>
      <w:marLeft w:val="0"/>
      <w:marRight w:val="0"/>
      <w:marTop w:val="0"/>
      <w:marBottom w:val="0"/>
      <w:divBdr>
        <w:top w:val="none" w:sz="0" w:space="0" w:color="auto"/>
        <w:left w:val="none" w:sz="0" w:space="0" w:color="auto"/>
        <w:bottom w:val="none" w:sz="0" w:space="0" w:color="auto"/>
        <w:right w:val="none" w:sz="0" w:space="0" w:color="auto"/>
      </w:divBdr>
    </w:div>
    <w:div w:id="21350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44-2022-nd-cp-xay-dung-quan-ly-he-thong-thong-tin-nha-o-thi-truong-bat-dong-san-519948.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cong-nghe-thong-tin/nghi-dinh-44-2022-nd-cp-xay-dung-quan-ly-he-thong-thong-tin-nha-o-thi-truong-bat-dong-san-519948.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thuvienphapluat.vn/van-ban/cong-nghe-thong-tin/nghi-dinh-44-2022-nd-cp-xay-dung-quan-ly-he-thong-thong-tin-nha-o-thi-truong-bat-dong-san-519948.aspx" TargetMode="External"/><Relationship Id="rId4" Type="http://schemas.openxmlformats.org/officeDocument/2006/relationships/webSettings" Target="webSettings.xml"/><Relationship Id="rId9" Type="http://schemas.openxmlformats.org/officeDocument/2006/relationships/hyperlink" Target="https://thuvienphapluat.vn/van-ban/cong-nghe-thong-tin/nghi-dinh-44-2022-nd-cp-xay-dung-quan-ly-he-thong-thong-tin-nha-o-thi-truong-bat-dong-san-519948.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94503-1E03-49CC-BE6A-1DD589A22D2D}">
  <ds:schemaRefs>
    <ds:schemaRef ds:uri="http://schemas.openxmlformats.org/officeDocument/2006/bibliography"/>
  </ds:schemaRefs>
</ds:datastoreItem>
</file>

<file path=customXml/itemProps2.xml><?xml version="1.0" encoding="utf-8"?>
<ds:datastoreItem xmlns:ds="http://schemas.openxmlformats.org/officeDocument/2006/customXml" ds:itemID="{AD794819-BF21-4F04-9649-19E1F2F74D37}"/>
</file>

<file path=customXml/itemProps3.xml><?xml version="1.0" encoding="utf-8"?>
<ds:datastoreItem xmlns:ds="http://schemas.openxmlformats.org/officeDocument/2006/customXml" ds:itemID="{CFD6669B-6367-4F73-8B18-E52E7AFEE0C5}"/>
</file>

<file path=customXml/itemProps4.xml><?xml version="1.0" encoding="utf-8"?>
<ds:datastoreItem xmlns:ds="http://schemas.openxmlformats.org/officeDocument/2006/customXml" ds:itemID="{1F68AF4A-EC9D-48BF-8BDF-74AA4B38A60A}"/>
</file>

<file path=docProps/app.xml><?xml version="1.0" encoding="utf-8"?>
<Properties xmlns="http://schemas.openxmlformats.org/officeDocument/2006/extended-properties" xmlns:vt="http://schemas.openxmlformats.org/officeDocument/2006/docPropsVTypes">
  <Template>Normal</Template>
  <TotalTime>1</TotalTime>
  <Pages>7</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2024-12-24T01:39:00Z</dcterms:created>
  <dcterms:modified xsi:type="dcterms:W3CDTF">2024-12-24T01:39:00Z</dcterms:modified>
</cp:coreProperties>
</file>